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7169B" w14:textId="2530A5E3" w:rsidR="00B90E01" w:rsidRDefault="006D18F5" w:rsidP="006D18F5">
      <w:pPr>
        <w:pStyle w:val="Titel"/>
      </w:pPr>
      <w:r>
        <w:t>Workshop</w:t>
      </w:r>
      <w:r w:rsidR="000F6B31">
        <w:t>: B</w:t>
      </w:r>
      <w:r>
        <w:t>rug af e2g-scenariemodel</w:t>
      </w:r>
    </w:p>
    <w:p w14:paraId="2A8A5C9A" w14:textId="07C54109" w:rsidR="006D18F5" w:rsidRPr="002D3444" w:rsidRDefault="002D3444" w:rsidP="002D3444">
      <w:pPr>
        <w:rPr>
          <w:color w:val="2F5496"/>
          <w:sz w:val="32"/>
          <w:szCs w:val="32"/>
        </w:rPr>
      </w:pPr>
      <w:r w:rsidRPr="002D3444">
        <w:rPr>
          <w:rFonts w:asciiTheme="majorHAnsi" w:hAnsiTheme="majorHAnsi" w:cstheme="majorHAnsi"/>
          <w:color w:val="2F5496"/>
          <w:sz w:val="32"/>
          <w:szCs w:val="32"/>
        </w:rPr>
        <w:t>Baggrund</w:t>
      </w:r>
    </w:p>
    <w:p w14:paraId="355CBE34" w14:textId="3233EADE" w:rsidR="002D3444" w:rsidRDefault="002D3444" w:rsidP="002D3444">
      <w:r>
        <w:t xml:space="preserve">Dette dokument har til formål at hjælpe kommunerne i Region Syddanmark </w:t>
      </w:r>
      <w:r w:rsidR="00507DB5">
        <w:t>med en proces</w:t>
      </w:r>
      <w:r>
        <w:t xml:space="preserve">, hvor virkemiddelkatalog og e2g-scenariemodellen </w:t>
      </w:r>
      <w:r w:rsidR="006D72EF">
        <w:t xml:space="preserve">bruges </w:t>
      </w:r>
      <w:r>
        <w:t>som grundlag for at skabe dialog med relevante partnere i kommunen omkring den grønne omstilling og 70 %-målet</w:t>
      </w:r>
      <w:r w:rsidR="00507DB5">
        <w:t>.</w:t>
      </w:r>
    </w:p>
    <w:p w14:paraId="4CCA0E4A" w14:textId="7D932F72" w:rsidR="00507DB5" w:rsidRDefault="00AF6704" w:rsidP="002D3444">
      <w:r>
        <w:t>Dokumentet</w:t>
      </w:r>
      <w:r w:rsidR="00507DB5">
        <w:t xml:space="preserve"> vil </w:t>
      </w:r>
      <w:r>
        <w:t>fokusere</w:t>
      </w:r>
      <w:r w:rsidR="00507DB5">
        <w:t xml:space="preserve"> på e2g-scenariemodellen</w:t>
      </w:r>
      <w:r w:rsidR="004F0F47">
        <w:t xml:space="preserve">, som et værktøj, der kan kvalificere dialogen. </w:t>
      </w:r>
    </w:p>
    <w:p w14:paraId="04FED1FC" w14:textId="6AA391FD" w:rsidR="00507DB5" w:rsidRDefault="00507DB5" w:rsidP="002D3444">
      <w:r>
        <w:t>Dokumentet er en vejledning i, hvordan man bruger e2g-scenariemodellen til</w:t>
      </w:r>
    </w:p>
    <w:p w14:paraId="5F60236A" w14:textId="3A5D2E76" w:rsidR="000C5D83" w:rsidRDefault="000C5D83" w:rsidP="00507DB5">
      <w:pPr>
        <w:pStyle w:val="Listeafsnit"/>
        <w:numPr>
          <w:ilvl w:val="0"/>
          <w:numId w:val="1"/>
        </w:numPr>
      </w:pPr>
      <w:r>
        <w:t>At blive klogere på, hvordan energisystemet</w:t>
      </w:r>
      <w:r w:rsidR="004F0F47">
        <w:t xml:space="preserve"> virker, og kende de vigtigste mekanismer, hvilket vil gøre energi- og klimamedarbejderne i kommunen mindre afhængige af konsulenter, og forbedre dialogen </w:t>
      </w:r>
      <w:r w:rsidR="00AF6704">
        <w:t xml:space="preserve">internt i kommunen og </w:t>
      </w:r>
      <w:r w:rsidR="004F0F47">
        <w:t>med konsulenterne</w:t>
      </w:r>
    </w:p>
    <w:p w14:paraId="2024898D" w14:textId="23CC3711" w:rsidR="00507DB5" w:rsidRDefault="00507DB5" w:rsidP="00507DB5">
      <w:pPr>
        <w:pStyle w:val="Listeafsnit"/>
        <w:numPr>
          <w:ilvl w:val="0"/>
          <w:numId w:val="1"/>
        </w:numPr>
      </w:pPr>
      <w:r>
        <w:t xml:space="preserve">At få et overblik over </w:t>
      </w:r>
      <w:r w:rsidR="000C5D83">
        <w:t>den tilbageværende CO</w:t>
      </w:r>
      <w:r w:rsidR="000C5D83" w:rsidRPr="00AF6704">
        <w:rPr>
          <w:vertAlign w:val="subscript"/>
        </w:rPr>
        <w:t>2</w:t>
      </w:r>
      <w:r w:rsidR="000C5D83">
        <w:t>e-udvikling, der er i 2030 og 2050 samlet for kommunen og inden for de forskellige energi- og klimaområder i BAU-fremskrivningen</w:t>
      </w:r>
      <w:r w:rsidR="003650B2">
        <w:t>, så man kan se</w:t>
      </w:r>
      <w:r w:rsidR="00AF6704">
        <w:t>,</w:t>
      </w:r>
      <w:r w:rsidR="003650B2">
        <w:t xml:space="preserve"> hvor man skal fokusere den grønne udvikling</w:t>
      </w:r>
    </w:p>
    <w:p w14:paraId="79E85C68" w14:textId="218429EB" w:rsidR="000C5D83" w:rsidRDefault="000C5D83" w:rsidP="00507DB5">
      <w:pPr>
        <w:pStyle w:val="Listeafsnit"/>
        <w:numPr>
          <w:ilvl w:val="0"/>
          <w:numId w:val="1"/>
        </w:numPr>
      </w:pPr>
      <w:r>
        <w:t>At vise de faktiske CO</w:t>
      </w:r>
      <w:r w:rsidRPr="00AF6704">
        <w:rPr>
          <w:vertAlign w:val="subscript"/>
        </w:rPr>
        <w:t>2</w:t>
      </w:r>
      <w:r>
        <w:t>-reduktionen ved energibesparelser og energiomlægninger</w:t>
      </w:r>
      <w:r w:rsidR="003650B2">
        <w:t xml:space="preserve"> uden at skulle have en konsulent til at lave beregningerne</w:t>
      </w:r>
    </w:p>
    <w:p w14:paraId="12CD8507" w14:textId="3FEBC1B7" w:rsidR="00AF2568" w:rsidRDefault="003650B2" w:rsidP="003650B2">
      <w:r>
        <w:t xml:space="preserve">Dokumentet er opbygget på en måde, hvor I skal forestille jer, at I på skift mødes med de vigtigste energi- og klimaaktører i kommunen. Til disse møder medbringer I virkemiddelkatalog og e2g-scenariemodellen. </w:t>
      </w:r>
      <w:r w:rsidR="00C622A2">
        <w:t xml:space="preserve">Husk at det ikke er jer, der behøver at være eksperterne, så I behøver ikke nødvendigvis at have en konsulent med til møderne. I holder </w:t>
      </w:r>
      <w:r w:rsidR="00AF2568">
        <w:t xml:space="preserve">jo </w:t>
      </w:r>
      <w:r w:rsidR="00C622A2">
        <w:t xml:space="preserve">møde med eksperterne inden for de forskellige områder. </w:t>
      </w:r>
      <w:r w:rsidR="00AF2568">
        <w:t xml:space="preserve">Det er dem, der skal forstå systemet og have svarene. </w:t>
      </w:r>
    </w:p>
    <w:p w14:paraId="6648D218" w14:textId="6A51EBF1" w:rsidR="003650B2" w:rsidRDefault="003650B2" w:rsidP="003650B2">
      <w:r>
        <w:t>I starte</w:t>
      </w:r>
      <w:r w:rsidR="00AF2568">
        <w:t>r</w:t>
      </w:r>
      <w:r>
        <w:t xml:space="preserve"> med at drøfte </w:t>
      </w:r>
      <w:r w:rsidR="00ED0C5B">
        <w:t>den del af energi- og klimaregnskabet som er relevant for den gruppe, I mødes med</w:t>
      </w:r>
      <w:r w:rsidR="00C622A2">
        <w:t xml:space="preserve">. Data er vist i e2g-scenariemodellen og stammer fra energi- og klimaregnskabet. Denne drøftelse har til formål at aktørerne får et medejerskab til </w:t>
      </w:r>
      <w:r w:rsidR="000F6B31">
        <w:t xml:space="preserve">de historiske </w:t>
      </w:r>
      <w:r w:rsidR="00C622A2">
        <w:t xml:space="preserve">data. Dernæst </w:t>
      </w:r>
      <w:r w:rsidR="00AF2568">
        <w:t>drøfter I</w:t>
      </w:r>
      <w:r w:rsidR="00C622A2">
        <w:t xml:space="preserve"> BAU-fremskrivningen </w:t>
      </w:r>
      <w:r w:rsidR="00AF2568">
        <w:t>for at</w:t>
      </w:r>
      <w:r w:rsidR="00C622A2">
        <w:t xml:space="preserve"> høre jeres samarbejdspartneres syn på fremskrivningen</w:t>
      </w:r>
      <w:r w:rsidR="00AF2568">
        <w:t>, og deres forslag til rettelser i BAU-fremskrivningen.</w:t>
      </w:r>
      <w:r w:rsidR="00ED0C5B">
        <w:t xml:space="preserve"> De skal også have et medejerskab til BAU-fremskrivningen. Hvis de ikke kender Energistyrelsens </w:t>
      </w:r>
      <w:r w:rsidR="000F6B31">
        <w:t>K</w:t>
      </w:r>
      <w:r w:rsidR="00ED0C5B">
        <w:t xml:space="preserve">limafremskrivning er det ikke jer, der skal lære dem det. </w:t>
      </w:r>
      <w:r w:rsidR="00C719D2">
        <w:t>De skal selv sætte</w:t>
      </w:r>
      <w:r w:rsidR="00ED0C5B">
        <w:t xml:space="preserve"> sig ind i det område, de dækker.</w:t>
      </w:r>
    </w:p>
    <w:p w14:paraId="0BC2D0B3" w14:textId="18FB4F6F" w:rsidR="00AF2568" w:rsidRDefault="00AF2568" w:rsidP="003650B2">
      <w:r>
        <w:t xml:space="preserve">Så tager I fat i de elementer </w:t>
      </w:r>
      <w:r w:rsidR="002D19B4">
        <w:t>i virkemiddelkataloget, der er relevante for mødet. Her er det også dem, I mødes med, der er de egentlige eksperter.</w:t>
      </w:r>
    </w:p>
    <w:p w14:paraId="7C2315FC" w14:textId="36A9C9E3" w:rsidR="002D19B4" w:rsidRDefault="002D19B4" w:rsidP="003650B2">
      <w:pPr>
        <w:rPr>
          <w:b/>
          <w:bCs/>
        </w:rPr>
      </w:pPr>
      <w:r w:rsidRPr="002D19B4">
        <w:rPr>
          <w:b/>
          <w:bCs/>
        </w:rPr>
        <w:t xml:space="preserve">På workshoppen skal I springe over </w:t>
      </w:r>
      <w:r w:rsidR="006D72EF">
        <w:rPr>
          <w:b/>
          <w:bCs/>
        </w:rPr>
        <w:t>ovenstående</w:t>
      </w:r>
      <w:r w:rsidRPr="002D19B4">
        <w:rPr>
          <w:b/>
          <w:bCs/>
        </w:rPr>
        <w:t xml:space="preserve"> vigtige dialog, og gå direkte til det punkt, hvor I sammen med samarbejdspartnerne er blevet enige om de ændringer i energi- og klimaregnskabet, som I vil sætte ind i et scenarie. </w:t>
      </w:r>
    </w:p>
    <w:p w14:paraId="7CBC2048" w14:textId="4AB7E4F0" w:rsidR="002D19B4" w:rsidRDefault="00266844" w:rsidP="003650B2">
      <w:r>
        <w:t>I skal derfor lege, at I mødes med samarbejdspartnerne omkring den grønne omstilling i kommunen, og at dialogen har ført til, at der er nogle konkrete data i energi- og klimaregnskabet, der skal ændres, og at I vil vise samarbejdspartnerne, hvad disse ændringer betyder.</w:t>
      </w:r>
    </w:p>
    <w:p w14:paraId="0E95EE58" w14:textId="77777777" w:rsidR="00C719D2" w:rsidRDefault="00266844" w:rsidP="003650B2">
      <w:r>
        <w:t xml:space="preserve">Der er 11 steder i e2g-scenariemodellen, hvor I skal ændre data og aflæse konsekvenserne af disse ændringer. Resultatet skal indsættes på </w:t>
      </w:r>
      <w:bookmarkStart w:id="0" w:name="_Hlk88894983"/>
      <w:r>
        <w:t>Socrative</w:t>
      </w:r>
      <w:r w:rsidR="00C719D2">
        <w:t xml:space="preserve"> </w:t>
      </w:r>
      <w:hyperlink r:id="rId6" w:history="1">
        <w:r w:rsidR="00C719D2" w:rsidRPr="000D3D41">
          <w:rPr>
            <w:rStyle w:val="Hyperlink"/>
          </w:rPr>
          <w:t>https://b.socrative.com/login/student/</w:t>
        </w:r>
      </w:hyperlink>
      <w:r w:rsidR="00C719D2">
        <w:t xml:space="preserve"> rum: STRATEGIRUMMET</w:t>
      </w:r>
      <w:r>
        <w:t xml:space="preserve">. </w:t>
      </w:r>
    </w:p>
    <w:bookmarkEnd w:id="0"/>
    <w:p w14:paraId="0BD6A2EF" w14:textId="626A144F" w:rsidR="00266844" w:rsidRDefault="00266844" w:rsidP="003650B2">
      <w:r>
        <w:lastRenderedPageBreak/>
        <w:t>I når sandsynligvis ikke alle 11 opgaver</w:t>
      </w:r>
      <w:r w:rsidR="00C719D2">
        <w:t xml:space="preserve"> den 1. december 2021</w:t>
      </w:r>
      <w:r>
        <w:t>, men Socrative</w:t>
      </w:r>
      <w:r w:rsidR="00AF6704">
        <w:t xml:space="preserve">-skemaet lukker først den 15. december, så I kan fortsætte, når I kommer hjem. </w:t>
      </w:r>
    </w:p>
    <w:p w14:paraId="1A9A186E" w14:textId="66092E54" w:rsidR="0059577F" w:rsidRDefault="0059577F" w:rsidP="003650B2">
      <w:r>
        <w:t>På workshoppen kigger vi alene på tiden frem til 2030.</w:t>
      </w:r>
    </w:p>
    <w:p w14:paraId="28A45852" w14:textId="63CA7A29" w:rsidR="00AF6704" w:rsidRPr="002D19B4" w:rsidRDefault="00AF6704" w:rsidP="003650B2">
      <w:r>
        <w:t xml:space="preserve">Hvis I støder ind i problemer eller har spørgsmål undervejs, er I meget velkommen til at kontakte Flemming Nissen på </w:t>
      </w:r>
      <w:hyperlink r:id="rId7" w:history="1">
        <w:r w:rsidRPr="000D3D41">
          <w:rPr>
            <w:rStyle w:val="Hyperlink"/>
          </w:rPr>
          <w:t>fn@strategirummer.dk</w:t>
        </w:r>
      </w:hyperlink>
      <w: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500982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65023B" w14:textId="1374DD58" w:rsidR="00437936" w:rsidRPr="002D3444" w:rsidRDefault="00437936">
          <w:pPr>
            <w:pStyle w:val="Overskrift"/>
            <w:rPr>
              <w:color w:val="2F5496"/>
            </w:rPr>
          </w:pPr>
          <w:r w:rsidRPr="002D3444">
            <w:rPr>
              <w:color w:val="2F5496"/>
            </w:rPr>
            <w:t>Indhold</w:t>
          </w:r>
        </w:p>
        <w:p w14:paraId="6BB1AFEA" w14:textId="47F339CC" w:rsidR="00123237" w:rsidRDefault="00437936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990414" w:history="1">
            <w:r w:rsidR="00123237" w:rsidRPr="0054646C">
              <w:rPr>
                <w:rStyle w:val="Hyperlink"/>
                <w:noProof/>
              </w:rPr>
              <w:t>Møde med selskaber, der producerer eller køber engros fjernvarme</w:t>
            </w:r>
            <w:r w:rsidR="00123237">
              <w:rPr>
                <w:noProof/>
                <w:webHidden/>
              </w:rPr>
              <w:tab/>
            </w:r>
            <w:r w:rsidR="00123237">
              <w:rPr>
                <w:noProof/>
                <w:webHidden/>
              </w:rPr>
              <w:fldChar w:fldCharType="begin"/>
            </w:r>
            <w:r w:rsidR="00123237">
              <w:rPr>
                <w:noProof/>
                <w:webHidden/>
              </w:rPr>
              <w:instrText xml:space="preserve"> PAGEREF _Toc88990414 \h </w:instrText>
            </w:r>
            <w:r w:rsidR="00123237">
              <w:rPr>
                <w:noProof/>
                <w:webHidden/>
              </w:rPr>
            </w:r>
            <w:r w:rsidR="00123237">
              <w:rPr>
                <w:noProof/>
                <w:webHidden/>
              </w:rPr>
              <w:fldChar w:fldCharType="separate"/>
            </w:r>
            <w:r w:rsidR="00123237">
              <w:rPr>
                <w:noProof/>
                <w:webHidden/>
              </w:rPr>
              <w:t>3</w:t>
            </w:r>
            <w:r w:rsidR="00123237">
              <w:rPr>
                <w:noProof/>
                <w:webHidden/>
              </w:rPr>
              <w:fldChar w:fldCharType="end"/>
            </w:r>
          </w:hyperlink>
        </w:p>
        <w:p w14:paraId="1AB696F3" w14:textId="067F531D" w:rsidR="00123237" w:rsidRDefault="003470E1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88990415" w:history="1">
            <w:r w:rsidR="00123237" w:rsidRPr="0054646C">
              <w:rPr>
                <w:rStyle w:val="Hyperlink"/>
                <w:noProof/>
              </w:rPr>
              <w:t>Møde med selskaber, der producerer eller køber engros fjernvarme</w:t>
            </w:r>
            <w:r w:rsidR="00123237">
              <w:rPr>
                <w:noProof/>
                <w:webHidden/>
              </w:rPr>
              <w:tab/>
            </w:r>
            <w:r w:rsidR="00123237">
              <w:rPr>
                <w:noProof/>
                <w:webHidden/>
              </w:rPr>
              <w:fldChar w:fldCharType="begin"/>
            </w:r>
            <w:r w:rsidR="00123237">
              <w:rPr>
                <w:noProof/>
                <w:webHidden/>
              </w:rPr>
              <w:instrText xml:space="preserve"> PAGEREF _Toc88990415 \h </w:instrText>
            </w:r>
            <w:r w:rsidR="00123237">
              <w:rPr>
                <w:noProof/>
                <w:webHidden/>
              </w:rPr>
            </w:r>
            <w:r w:rsidR="00123237">
              <w:rPr>
                <w:noProof/>
                <w:webHidden/>
              </w:rPr>
              <w:fldChar w:fldCharType="separate"/>
            </w:r>
            <w:r w:rsidR="00123237">
              <w:rPr>
                <w:noProof/>
                <w:webHidden/>
              </w:rPr>
              <w:t>6</w:t>
            </w:r>
            <w:r w:rsidR="00123237">
              <w:rPr>
                <w:noProof/>
                <w:webHidden/>
              </w:rPr>
              <w:fldChar w:fldCharType="end"/>
            </w:r>
          </w:hyperlink>
        </w:p>
        <w:p w14:paraId="69C9B454" w14:textId="3F36F813" w:rsidR="00123237" w:rsidRDefault="003470E1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88990416" w:history="1">
            <w:r w:rsidR="00123237" w:rsidRPr="0054646C">
              <w:rPr>
                <w:rStyle w:val="Hyperlink"/>
                <w:noProof/>
              </w:rPr>
              <w:t>Møde med fjernvarmeselskaberne og med kommunens bygningsgruppe</w:t>
            </w:r>
            <w:r w:rsidR="00123237">
              <w:rPr>
                <w:noProof/>
                <w:webHidden/>
              </w:rPr>
              <w:tab/>
            </w:r>
            <w:r w:rsidR="00123237">
              <w:rPr>
                <w:noProof/>
                <w:webHidden/>
              </w:rPr>
              <w:fldChar w:fldCharType="begin"/>
            </w:r>
            <w:r w:rsidR="00123237">
              <w:rPr>
                <w:noProof/>
                <w:webHidden/>
              </w:rPr>
              <w:instrText xml:space="preserve"> PAGEREF _Toc88990416 \h </w:instrText>
            </w:r>
            <w:r w:rsidR="00123237">
              <w:rPr>
                <w:noProof/>
                <w:webHidden/>
              </w:rPr>
            </w:r>
            <w:r w:rsidR="00123237">
              <w:rPr>
                <w:noProof/>
                <w:webHidden/>
              </w:rPr>
              <w:fldChar w:fldCharType="separate"/>
            </w:r>
            <w:r w:rsidR="00123237">
              <w:rPr>
                <w:noProof/>
                <w:webHidden/>
              </w:rPr>
              <w:t>8</w:t>
            </w:r>
            <w:r w:rsidR="00123237">
              <w:rPr>
                <w:noProof/>
                <w:webHidden/>
              </w:rPr>
              <w:fldChar w:fldCharType="end"/>
            </w:r>
          </w:hyperlink>
        </w:p>
        <w:p w14:paraId="7A17E25D" w14:textId="57EE319F" w:rsidR="00123237" w:rsidRDefault="003470E1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88990417" w:history="1">
            <w:r w:rsidR="00123237" w:rsidRPr="0054646C">
              <w:rPr>
                <w:rStyle w:val="Hyperlink"/>
                <w:noProof/>
              </w:rPr>
              <w:t>Møde med industrivirksomheder og med kommunens industrigruppe</w:t>
            </w:r>
            <w:r w:rsidR="00123237">
              <w:rPr>
                <w:noProof/>
                <w:webHidden/>
              </w:rPr>
              <w:tab/>
            </w:r>
            <w:r w:rsidR="00123237">
              <w:rPr>
                <w:noProof/>
                <w:webHidden/>
              </w:rPr>
              <w:fldChar w:fldCharType="begin"/>
            </w:r>
            <w:r w:rsidR="00123237">
              <w:rPr>
                <w:noProof/>
                <w:webHidden/>
              </w:rPr>
              <w:instrText xml:space="preserve"> PAGEREF _Toc88990417 \h </w:instrText>
            </w:r>
            <w:r w:rsidR="00123237">
              <w:rPr>
                <w:noProof/>
                <w:webHidden/>
              </w:rPr>
            </w:r>
            <w:r w:rsidR="00123237">
              <w:rPr>
                <w:noProof/>
                <w:webHidden/>
              </w:rPr>
              <w:fldChar w:fldCharType="separate"/>
            </w:r>
            <w:r w:rsidR="00123237">
              <w:rPr>
                <w:noProof/>
                <w:webHidden/>
              </w:rPr>
              <w:t>10</w:t>
            </w:r>
            <w:r w:rsidR="00123237">
              <w:rPr>
                <w:noProof/>
                <w:webHidden/>
              </w:rPr>
              <w:fldChar w:fldCharType="end"/>
            </w:r>
          </w:hyperlink>
        </w:p>
        <w:p w14:paraId="0154008D" w14:textId="1EA18A09" w:rsidR="00123237" w:rsidRDefault="003470E1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88990418" w:history="1">
            <w:r w:rsidR="00123237" w:rsidRPr="0054646C">
              <w:rPr>
                <w:rStyle w:val="Hyperlink"/>
                <w:noProof/>
              </w:rPr>
              <w:t>Møde med kommunens transportgruppe</w:t>
            </w:r>
            <w:r w:rsidR="00123237">
              <w:rPr>
                <w:noProof/>
                <w:webHidden/>
              </w:rPr>
              <w:tab/>
            </w:r>
            <w:r w:rsidR="00123237">
              <w:rPr>
                <w:noProof/>
                <w:webHidden/>
              </w:rPr>
              <w:fldChar w:fldCharType="begin"/>
            </w:r>
            <w:r w:rsidR="00123237">
              <w:rPr>
                <w:noProof/>
                <w:webHidden/>
              </w:rPr>
              <w:instrText xml:space="preserve"> PAGEREF _Toc88990418 \h </w:instrText>
            </w:r>
            <w:r w:rsidR="00123237">
              <w:rPr>
                <w:noProof/>
                <w:webHidden/>
              </w:rPr>
            </w:r>
            <w:r w:rsidR="00123237">
              <w:rPr>
                <w:noProof/>
                <w:webHidden/>
              </w:rPr>
              <w:fldChar w:fldCharType="separate"/>
            </w:r>
            <w:r w:rsidR="00123237">
              <w:rPr>
                <w:noProof/>
                <w:webHidden/>
              </w:rPr>
              <w:t>12</w:t>
            </w:r>
            <w:r w:rsidR="00123237">
              <w:rPr>
                <w:noProof/>
                <w:webHidden/>
              </w:rPr>
              <w:fldChar w:fldCharType="end"/>
            </w:r>
          </w:hyperlink>
        </w:p>
        <w:p w14:paraId="0EA5D0F5" w14:textId="699EF02A" w:rsidR="00123237" w:rsidRDefault="003470E1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88990419" w:history="1">
            <w:r w:rsidR="00123237" w:rsidRPr="0054646C">
              <w:rPr>
                <w:rStyle w:val="Hyperlink"/>
                <w:noProof/>
              </w:rPr>
              <w:t>Møde med kommunens transportgruppe</w:t>
            </w:r>
            <w:r w:rsidR="00123237">
              <w:rPr>
                <w:noProof/>
                <w:webHidden/>
              </w:rPr>
              <w:tab/>
            </w:r>
            <w:r w:rsidR="00123237">
              <w:rPr>
                <w:noProof/>
                <w:webHidden/>
              </w:rPr>
              <w:fldChar w:fldCharType="begin"/>
            </w:r>
            <w:r w:rsidR="00123237">
              <w:rPr>
                <w:noProof/>
                <w:webHidden/>
              </w:rPr>
              <w:instrText xml:space="preserve"> PAGEREF _Toc88990419 \h </w:instrText>
            </w:r>
            <w:r w:rsidR="00123237">
              <w:rPr>
                <w:noProof/>
                <w:webHidden/>
              </w:rPr>
            </w:r>
            <w:r w:rsidR="00123237">
              <w:rPr>
                <w:noProof/>
                <w:webHidden/>
              </w:rPr>
              <w:fldChar w:fldCharType="separate"/>
            </w:r>
            <w:r w:rsidR="00123237">
              <w:rPr>
                <w:noProof/>
                <w:webHidden/>
              </w:rPr>
              <w:t>14</w:t>
            </w:r>
            <w:r w:rsidR="00123237">
              <w:rPr>
                <w:noProof/>
                <w:webHidden/>
              </w:rPr>
              <w:fldChar w:fldCharType="end"/>
            </w:r>
          </w:hyperlink>
        </w:p>
        <w:p w14:paraId="0A4DEF2C" w14:textId="4E218B11" w:rsidR="00123237" w:rsidRDefault="003470E1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88990420" w:history="1">
            <w:r w:rsidR="00123237" w:rsidRPr="0054646C">
              <w:rPr>
                <w:rStyle w:val="Hyperlink"/>
                <w:noProof/>
              </w:rPr>
              <w:t>Møde med plangruppen og VE-projektudviklere</w:t>
            </w:r>
            <w:r w:rsidR="00123237">
              <w:rPr>
                <w:noProof/>
                <w:webHidden/>
              </w:rPr>
              <w:tab/>
            </w:r>
            <w:r w:rsidR="00123237">
              <w:rPr>
                <w:noProof/>
                <w:webHidden/>
              </w:rPr>
              <w:fldChar w:fldCharType="begin"/>
            </w:r>
            <w:r w:rsidR="00123237">
              <w:rPr>
                <w:noProof/>
                <w:webHidden/>
              </w:rPr>
              <w:instrText xml:space="preserve"> PAGEREF _Toc88990420 \h </w:instrText>
            </w:r>
            <w:r w:rsidR="00123237">
              <w:rPr>
                <w:noProof/>
                <w:webHidden/>
              </w:rPr>
            </w:r>
            <w:r w:rsidR="00123237">
              <w:rPr>
                <w:noProof/>
                <w:webHidden/>
              </w:rPr>
              <w:fldChar w:fldCharType="separate"/>
            </w:r>
            <w:r w:rsidR="00123237">
              <w:rPr>
                <w:noProof/>
                <w:webHidden/>
              </w:rPr>
              <w:t>15</w:t>
            </w:r>
            <w:r w:rsidR="00123237">
              <w:rPr>
                <w:noProof/>
                <w:webHidden/>
              </w:rPr>
              <w:fldChar w:fldCharType="end"/>
            </w:r>
          </w:hyperlink>
        </w:p>
        <w:p w14:paraId="6ADD1162" w14:textId="1C742973" w:rsidR="00123237" w:rsidRDefault="003470E1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88990421" w:history="1">
            <w:r w:rsidR="00123237" w:rsidRPr="0054646C">
              <w:rPr>
                <w:rStyle w:val="Hyperlink"/>
                <w:noProof/>
              </w:rPr>
              <w:t>Møde med el- og fjernvarmeproduktionsselskaber</w:t>
            </w:r>
            <w:r w:rsidR="00123237">
              <w:rPr>
                <w:noProof/>
                <w:webHidden/>
              </w:rPr>
              <w:tab/>
            </w:r>
            <w:r w:rsidR="00123237">
              <w:rPr>
                <w:noProof/>
                <w:webHidden/>
              </w:rPr>
              <w:fldChar w:fldCharType="begin"/>
            </w:r>
            <w:r w:rsidR="00123237">
              <w:rPr>
                <w:noProof/>
                <w:webHidden/>
              </w:rPr>
              <w:instrText xml:space="preserve"> PAGEREF _Toc88990421 \h </w:instrText>
            </w:r>
            <w:r w:rsidR="00123237">
              <w:rPr>
                <w:noProof/>
                <w:webHidden/>
              </w:rPr>
            </w:r>
            <w:r w:rsidR="00123237">
              <w:rPr>
                <w:noProof/>
                <w:webHidden/>
              </w:rPr>
              <w:fldChar w:fldCharType="separate"/>
            </w:r>
            <w:r w:rsidR="00123237">
              <w:rPr>
                <w:noProof/>
                <w:webHidden/>
              </w:rPr>
              <w:t>16</w:t>
            </w:r>
            <w:r w:rsidR="00123237">
              <w:rPr>
                <w:noProof/>
                <w:webHidden/>
              </w:rPr>
              <w:fldChar w:fldCharType="end"/>
            </w:r>
          </w:hyperlink>
        </w:p>
        <w:p w14:paraId="3DF0CD1B" w14:textId="22246DC0" w:rsidR="00123237" w:rsidRDefault="003470E1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88990422" w:history="1">
            <w:r w:rsidR="00123237" w:rsidRPr="0054646C">
              <w:rPr>
                <w:rStyle w:val="Hyperlink"/>
                <w:noProof/>
              </w:rPr>
              <w:t>Møde med el- og fjernvarmeproduktionsselskaber</w:t>
            </w:r>
            <w:r w:rsidR="00123237">
              <w:rPr>
                <w:noProof/>
                <w:webHidden/>
              </w:rPr>
              <w:tab/>
            </w:r>
            <w:r w:rsidR="00123237">
              <w:rPr>
                <w:noProof/>
                <w:webHidden/>
              </w:rPr>
              <w:fldChar w:fldCharType="begin"/>
            </w:r>
            <w:r w:rsidR="00123237">
              <w:rPr>
                <w:noProof/>
                <w:webHidden/>
              </w:rPr>
              <w:instrText xml:space="preserve"> PAGEREF _Toc88990422 \h </w:instrText>
            </w:r>
            <w:r w:rsidR="00123237">
              <w:rPr>
                <w:noProof/>
                <w:webHidden/>
              </w:rPr>
            </w:r>
            <w:r w:rsidR="00123237">
              <w:rPr>
                <w:noProof/>
                <w:webHidden/>
              </w:rPr>
              <w:fldChar w:fldCharType="separate"/>
            </w:r>
            <w:r w:rsidR="00123237">
              <w:rPr>
                <w:noProof/>
                <w:webHidden/>
              </w:rPr>
              <w:t>19</w:t>
            </w:r>
            <w:r w:rsidR="00123237">
              <w:rPr>
                <w:noProof/>
                <w:webHidden/>
              </w:rPr>
              <w:fldChar w:fldCharType="end"/>
            </w:r>
          </w:hyperlink>
        </w:p>
        <w:p w14:paraId="59F967A3" w14:textId="44B47B51" w:rsidR="00123237" w:rsidRDefault="003470E1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88990423" w:history="1">
            <w:r w:rsidR="00123237" w:rsidRPr="0054646C">
              <w:rPr>
                <w:rStyle w:val="Hyperlink"/>
                <w:noProof/>
              </w:rPr>
              <w:t>Møde med landmænd og landbrugsgruppen</w:t>
            </w:r>
            <w:r w:rsidR="00123237">
              <w:rPr>
                <w:noProof/>
                <w:webHidden/>
              </w:rPr>
              <w:tab/>
            </w:r>
            <w:r w:rsidR="00123237">
              <w:rPr>
                <w:noProof/>
                <w:webHidden/>
              </w:rPr>
              <w:fldChar w:fldCharType="begin"/>
            </w:r>
            <w:r w:rsidR="00123237">
              <w:rPr>
                <w:noProof/>
                <w:webHidden/>
              </w:rPr>
              <w:instrText xml:space="preserve"> PAGEREF _Toc88990423 \h </w:instrText>
            </w:r>
            <w:r w:rsidR="00123237">
              <w:rPr>
                <w:noProof/>
                <w:webHidden/>
              </w:rPr>
            </w:r>
            <w:r w:rsidR="00123237">
              <w:rPr>
                <w:noProof/>
                <w:webHidden/>
              </w:rPr>
              <w:fldChar w:fldCharType="separate"/>
            </w:r>
            <w:r w:rsidR="00123237">
              <w:rPr>
                <w:noProof/>
                <w:webHidden/>
              </w:rPr>
              <w:t>20</w:t>
            </w:r>
            <w:r w:rsidR="00123237">
              <w:rPr>
                <w:noProof/>
                <w:webHidden/>
              </w:rPr>
              <w:fldChar w:fldCharType="end"/>
            </w:r>
          </w:hyperlink>
        </w:p>
        <w:p w14:paraId="5009C875" w14:textId="0423CBED" w:rsidR="00123237" w:rsidRDefault="003470E1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88990424" w:history="1">
            <w:r w:rsidR="00123237" w:rsidRPr="0054646C">
              <w:rPr>
                <w:rStyle w:val="Hyperlink"/>
                <w:noProof/>
              </w:rPr>
              <w:t>Møde med landbrugsgruppen og skovrejsningsaktører</w:t>
            </w:r>
            <w:r w:rsidR="00123237">
              <w:rPr>
                <w:noProof/>
                <w:webHidden/>
              </w:rPr>
              <w:tab/>
            </w:r>
            <w:r w:rsidR="00123237">
              <w:rPr>
                <w:noProof/>
                <w:webHidden/>
              </w:rPr>
              <w:fldChar w:fldCharType="begin"/>
            </w:r>
            <w:r w:rsidR="00123237">
              <w:rPr>
                <w:noProof/>
                <w:webHidden/>
              </w:rPr>
              <w:instrText xml:space="preserve"> PAGEREF _Toc88990424 \h </w:instrText>
            </w:r>
            <w:r w:rsidR="00123237">
              <w:rPr>
                <w:noProof/>
                <w:webHidden/>
              </w:rPr>
            </w:r>
            <w:r w:rsidR="00123237">
              <w:rPr>
                <w:noProof/>
                <w:webHidden/>
              </w:rPr>
              <w:fldChar w:fldCharType="separate"/>
            </w:r>
            <w:r w:rsidR="00123237">
              <w:rPr>
                <w:noProof/>
                <w:webHidden/>
              </w:rPr>
              <w:t>21</w:t>
            </w:r>
            <w:r w:rsidR="00123237">
              <w:rPr>
                <w:noProof/>
                <w:webHidden/>
              </w:rPr>
              <w:fldChar w:fldCharType="end"/>
            </w:r>
          </w:hyperlink>
        </w:p>
        <w:p w14:paraId="6C13401D" w14:textId="225C0E17" w:rsidR="00437936" w:rsidRDefault="00437936">
          <w:r>
            <w:rPr>
              <w:b/>
              <w:bCs/>
            </w:rPr>
            <w:fldChar w:fldCharType="end"/>
          </w:r>
        </w:p>
      </w:sdtContent>
    </w:sdt>
    <w:p w14:paraId="79B58B10" w14:textId="44A4E64A" w:rsidR="006D18F5" w:rsidRDefault="006D18F5" w:rsidP="006D18F5"/>
    <w:p w14:paraId="052379EE" w14:textId="3D095928" w:rsidR="006D18F5" w:rsidRDefault="006D18F5">
      <w:r>
        <w:br w:type="page"/>
      </w:r>
    </w:p>
    <w:p w14:paraId="2AAE2820" w14:textId="5AD101BF" w:rsidR="006D18F5" w:rsidRDefault="006D18F5" w:rsidP="006D18F5">
      <w:pPr>
        <w:pStyle w:val="Overskrift1"/>
      </w:pPr>
      <w:bookmarkStart w:id="1" w:name="_Toc88990414"/>
      <w:r>
        <w:lastRenderedPageBreak/>
        <w:t xml:space="preserve">Møde med selskaber, der producerer eller køber </w:t>
      </w:r>
      <w:r w:rsidR="00977AF5">
        <w:t xml:space="preserve">engros </w:t>
      </w:r>
      <w:r>
        <w:t>fjernvarme</w:t>
      </w:r>
      <w:bookmarkEnd w:id="1"/>
      <w:r>
        <w:t xml:space="preserve"> </w:t>
      </w:r>
    </w:p>
    <w:p w14:paraId="5188F472" w14:textId="0A200587" w:rsidR="006D18F5" w:rsidRPr="007A2105" w:rsidRDefault="006D18F5" w:rsidP="00437936">
      <w:pPr>
        <w:rPr>
          <w:b/>
          <w:bCs/>
          <w:sz w:val="28"/>
          <w:szCs w:val="28"/>
        </w:rPr>
      </w:pPr>
      <w:r w:rsidRPr="007A2105">
        <w:rPr>
          <w:b/>
          <w:bCs/>
          <w:sz w:val="28"/>
          <w:szCs w:val="28"/>
        </w:rPr>
        <w:t>Opdatering af BAU-fremskrivning</w:t>
      </w:r>
    </w:p>
    <w:p w14:paraId="0980B422" w14:textId="6948DC03" w:rsidR="00977AF5" w:rsidRDefault="00977AF5" w:rsidP="00437936">
      <w:pPr>
        <w:rPr>
          <w:sz w:val="24"/>
          <w:szCs w:val="24"/>
        </w:rPr>
      </w:pPr>
      <w:r>
        <w:rPr>
          <w:sz w:val="24"/>
          <w:szCs w:val="24"/>
        </w:rPr>
        <w:t xml:space="preserve">Der er ikke sikkerhed for, at BAU-fremskrivningen indeholder </w:t>
      </w:r>
      <w:r w:rsidR="00C719D2">
        <w:rPr>
          <w:sz w:val="24"/>
          <w:szCs w:val="24"/>
        </w:rPr>
        <w:t>d</w:t>
      </w:r>
      <w:r>
        <w:rPr>
          <w:sz w:val="24"/>
          <w:szCs w:val="24"/>
        </w:rPr>
        <w:t xml:space="preserve">e beslutninger, der er truffet vedr. det eksisterende fjernvarmeproduktionssystem i kommunen. </w:t>
      </w:r>
      <w:r w:rsidR="00212219">
        <w:rPr>
          <w:sz w:val="24"/>
          <w:szCs w:val="24"/>
        </w:rPr>
        <w:t xml:space="preserve">I e2g-scenariemodellen produceres fjernvarmen i 2030 som udgangspunkt på sammen måde som i BAU-fremskrivningen. </w:t>
      </w:r>
      <w:r>
        <w:rPr>
          <w:sz w:val="24"/>
          <w:szCs w:val="24"/>
        </w:rPr>
        <w:t>Derfor skal e2g-scenariemodellen opdateres</w:t>
      </w:r>
      <w:r w:rsidR="0059577F">
        <w:rPr>
          <w:sz w:val="24"/>
          <w:szCs w:val="24"/>
        </w:rPr>
        <w:t>, hvis BAU-fremskrivningen ikke indeholder de nyeste beslutninger i kommunen.</w:t>
      </w:r>
    </w:p>
    <w:p w14:paraId="53E9081D" w14:textId="06DD7D59" w:rsidR="00744101" w:rsidRPr="00123237" w:rsidRDefault="00744101" w:rsidP="00437936">
      <w:pPr>
        <w:rPr>
          <w:b/>
          <w:bCs/>
          <w:sz w:val="24"/>
          <w:szCs w:val="24"/>
        </w:rPr>
      </w:pPr>
      <w:r w:rsidRPr="00123237">
        <w:rPr>
          <w:b/>
          <w:bCs/>
          <w:sz w:val="24"/>
          <w:szCs w:val="24"/>
        </w:rPr>
        <w:t xml:space="preserve">Hvis </w:t>
      </w:r>
      <w:r w:rsidR="00123237">
        <w:rPr>
          <w:b/>
          <w:bCs/>
          <w:sz w:val="24"/>
          <w:szCs w:val="24"/>
        </w:rPr>
        <w:t>fjernvarmeproduktions-</w:t>
      </w:r>
      <w:r w:rsidRPr="00123237">
        <w:rPr>
          <w:b/>
          <w:bCs/>
          <w:sz w:val="24"/>
          <w:szCs w:val="24"/>
        </w:rPr>
        <w:t>data i scenariemodellen for år 2030 svaret til de beslutninger, der allerede er truffet, kan I straks gå videre til næste virkemiddel. Ellers skal I gennemføre nedenstående ændringer i e2g-scenariemodellen – dog tilpasset jeres kommune.</w:t>
      </w:r>
    </w:p>
    <w:p w14:paraId="60F5075A" w14:textId="2771195E" w:rsidR="00977AF5" w:rsidRDefault="00977AF5" w:rsidP="00437936">
      <w:pPr>
        <w:rPr>
          <w:sz w:val="24"/>
          <w:szCs w:val="24"/>
        </w:rPr>
      </w:pPr>
      <w:r>
        <w:rPr>
          <w:sz w:val="24"/>
          <w:szCs w:val="24"/>
        </w:rPr>
        <w:t>I nedenstående eksempel</w:t>
      </w:r>
      <w:r w:rsidR="00D5420F">
        <w:rPr>
          <w:sz w:val="24"/>
          <w:szCs w:val="24"/>
        </w:rPr>
        <w:t>-kommune</w:t>
      </w:r>
      <w:r>
        <w:rPr>
          <w:sz w:val="24"/>
          <w:szCs w:val="24"/>
        </w:rPr>
        <w:t xml:space="preserve"> </w:t>
      </w:r>
      <w:r w:rsidR="00762425">
        <w:rPr>
          <w:sz w:val="24"/>
          <w:szCs w:val="24"/>
        </w:rPr>
        <w:t>produceres fjernvarmen i BAU-fremskrivningen primært fra et kulfyret kraftværk</w:t>
      </w:r>
      <w:r w:rsidR="006D72EF">
        <w:rPr>
          <w:sz w:val="24"/>
          <w:szCs w:val="24"/>
        </w:rPr>
        <w:t xml:space="preserve"> i 2030</w:t>
      </w:r>
      <w:r w:rsidR="00762425">
        <w:rPr>
          <w:sz w:val="24"/>
          <w:szCs w:val="24"/>
        </w:rPr>
        <w:t xml:space="preserve">. </w:t>
      </w:r>
    </w:p>
    <w:p w14:paraId="4DB1AB99" w14:textId="65D5EF8F" w:rsidR="00762425" w:rsidRDefault="00762425" w:rsidP="00437936">
      <w:pPr>
        <w:rPr>
          <w:sz w:val="24"/>
          <w:szCs w:val="24"/>
        </w:rPr>
      </w:pPr>
      <w:r>
        <w:rPr>
          <w:sz w:val="24"/>
          <w:szCs w:val="24"/>
        </w:rPr>
        <w:t>I eksemplet vises, hvordan data ændres til at fjernvarmen i 2030 i stedet produceres på varmepumper.</w:t>
      </w:r>
    </w:p>
    <w:p w14:paraId="5B5426A0" w14:textId="765F001D" w:rsidR="00212219" w:rsidRDefault="00212219" w:rsidP="00437936">
      <w:pPr>
        <w:rPr>
          <w:sz w:val="24"/>
          <w:szCs w:val="24"/>
        </w:rPr>
      </w:pPr>
      <w:r>
        <w:rPr>
          <w:sz w:val="24"/>
          <w:szCs w:val="24"/>
        </w:rPr>
        <w:t>Fremgangsmåden er den samme for kommuner med andre produktionsformer, hvor der er besluttet udbygninger, der ikke fremgår af BAU-fremskrivningen.</w:t>
      </w:r>
    </w:p>
    <w:p w14:paraId="35946088" w14:textId="4BC42863" w:rsidR="00212219" w:rsidRDefault="007470E7" w:rsidP="00437936">
      <w:pPr>
        <w:rPr>
          <w:sz w:val="24"/>
          <w:szCs w:val="24"/>
        </w:rPr>
      </w:pPr>
      <w:r>
        <w:rPr>
          <w:sz w:val="24"/>
          <w:szCs w:val="24"/>
        </w:rPr>
        <w:t xml:space="preserve">Først ændrer vi %-fordelingen mellem de forskellige produktionsformer. I </w:t>
      </w:r>
      <w:r w:rsidR="008951A2">
        <w:rPr>
          <w:sz w:val="24"/>
          <w:szCs w:val="24"/>
        </w:rPr>
        <w:t xml:space="preserve">eksemplet produceres næste al varme ved kombineret el- og varmeproduktion </w:t>
      </w:r>
      <w:r>
        <w:rPr>
          <w:sz w:val="24"/>
          <w:szCs w:val="24"/>
        </w:rPr>
        <w:t xml:space="preserve">BAU-fremskrivningen. I </w:t>
      </w:r>
      <w:r w:rsidR="008951A2">
        <w:rPr>
          <w:sz w:val="24"/>
          <w:szCs w:val="24"/>
        </w:rPr>
        <w:t xml:space="preserve">eksemplet er det besluttet, at produktionen i </w:t>
      </w:r>
      <w:r>
        <w:rPr>
          <w:sz w:val="24"/>
          <w:szCs w:val="24"/>
        </w:rPr>
        <w:t xml:space="preserve">fremtiden </w:t>
      </w:r>
      <w:r w:rsidR="008951A2">
        <w:rPr>
          <w:sz w:val="24"/>
          <w:szCs w:val="24"/>
        </w:rPr>
        <w:t>primært skal</w:t>
      </w:r>
      <w:r>
        <w:rPr>
          <w:sz w:val="24"/>
          <w:szCs w:val="24"/>
        </w:rPr>
        <w:t xml:space="preserve"> ske på varmepumper – altså kategorien ”Anden varmeproduktion”. Der vil fortsat være kombineret el- og varmeproduktion på affaldsanlæg.</w:t>
      </w:r>
    </w:p>
    <w:p w14:paraId="6CAF2D13" w14:textId="321E08A8" w:rsidR="004840F7" w:rsidRDefault="004840F7" w:rsidP="00437936">
      <w:pPr>
        <w:rPr>
          <w:sz w:val="24"/>
          <w:szCs w:val="24"/>
        </w:rPr>
      </w:pPr>
      <w:r>
        <w:rPr>
          <w:sz w:val="24"/>
          <w:szCs w:val="24"/>
        </w:rPr>
        <w:t xml:space="preserve">I drøfter med fjernvarmeproducerne, hvordan fordelingen </w:t>
      </w:r>
      <w:r w:rsidR="00C71C3D">
        <w:rPr>
          <w:sz w:val="24"/>
          <w:szCs w:val="24"/>
        </w:rPr>
        <w:t xml:space="preserve">af fjernvarmeproduktion </w:t>
      </w:r>
      <w:r>
        <w:rPr>
          <w:sz w:val="24"/>
          <w:szCs w:val="24"/>
        </w:rPr>
        <w:t>vil være i 2030</w:t>
      </w:r>
      <w:r w:rsidR="008951A2">
        <w:rPr>
          <w:sz w:val="24"/>
          <w:szCs w:val="24"/>
        </w:rPr>
        <w:t xml:space="preserve"> i BAU-fremskrivningen.</w:t>
      </w:r>
    </w:p>
    <w:p w14:paraId="453EEE45" w14:textId="13504545" w:rsidR="008951A2" w:rsidRPr="00D5420F" w:rsidRDefault="008951A2" w:rsidP="00437936">
      <w:pPr>
        <w:rPr>
          <w:b/>
          <w:bCs/>
          <w:sz w:val="24"/>
          <w:szCs w:val="24"/>
        </w:rPr>
      </w:pPr>
      <w:r w:rsidRPr="00D5420F">
        <w:rPr>
          <w:b/>
          <w:bCs/>
          <w:sz w:val="24"/>
          <w:szCs w:val="24"/>
        </w:rPr>
        <w:t>I workshoppen indsætter I de ændringer i e2g-scenariemodellen, I regner med ligger i BAU-fremskrivningen.</w:t>
      </w:r>
    </w:p>
    <w:p w14:paraId="097E2D87" w14:textId="657ABF12" w:rsidR="008951A2" w:rsidRPr="00977AF5" w:rsidRDefault="008951A2" w:rsidP="00437936">
      <w:pPr>
        <w:rPr>
          <w:sz w:val="24"/>
          <w:szCs w:val="24"/>
        </w:rPr>
      </w:pPr>
      <w:r>
        <w:rPr>
          <w:sz w:val="24"/>
          <w:szCs w:val="24"/>
        </w:rPr>
        <w:t xml:space="preserve">Nedenstående er der vist, hvordan parametrene </w:t>
      </w:r>
      <w:r w:rsidR="009E7FF0">
        <w:rPr>
          <w:sz w:val="24"/>
          <w:szCs w:val="24"/>
        </w:rPr>
        <w:t xml:space="preserve">i eksemplet </w:t>
      </w:r>
      <w:r>
        <w:rPr>
          <w:sz w:val="24"/>
          <w:szCs w:val="24"/>
        </w:rPr>
        <w:t>ændres.</w:t>
      </w:r>
      <w:r w:rsidR="009E7FF0">
        <w:rPr>
          <w:sz w:val="24"/>
          <w:szCs w:val="24"/>
        </w:rPr>
        <w:t xml:space="preserve"> ”Anden varmeproduktion” overtager fjernvarmeproduktionen fra det kulfyrede kraftværk.</w:t>
      </w:r>
    </w:p>
    <w:p w14:paraId="345F3FE3" w14:textId="55AB31F4" w:rsidR="006D18F5" w:rsidRDefault="00C71C3D" w:rsidP="006D18F5">
      <w:r>
        <w:rPr>
          <w:noProof/>
        </w:rPr>
        <w:drawing>
          <wp:inline distT="0" distB="0" distL="0" distR="0" wp14:anchorId="6AA4A11F" wp14:editId="5173675A">
            <wp:extent cx="4417195" cy="3310128"/>
            <wp:effectExtent l="0" t="0" r="2540" b="508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34" cy="332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34241" w14:textId="014600C9" w:rsidR="006D18F5" w:rsidRDefault="006D18F5" w:rsidP="006D18F5"/>
    <w:p w14:paraId="0A061E66" w14:textId="75635588" w:rsidR="003F6E47" w:rsidRDefault="004840F7">
      <w:r>
        <w:t xml:space="preserve">Dernæst drøfter I med fjernvarmeproducenterne, hvordan den %-vise fordeling af </w:t>
      </w:r>
      <w:r w:rsidR="003F6E47">
        <w:t>energiformerne til el- og fjernvarmeproduktion vil være i fremtiden. Affaldsforbrændingen komme</w:t>
      </w:r>
      <w:r w:rsidR="009E7FF0">
        <w:t>r</w:t>
      </w:r>
      <w:r w:rsidR="003F6E47">
        <w:t xml:space="preserve"> </w:t>
      </w:r>
      <w:r w:rsidR="009E7FF0">
        <w:t xml:space="preserve">i eksemplet </w:t>
      </w:r>
      <w:r w:rsidR="003F6E47">
        <w:t>til at spille en større rolle ved kombineret produktion.</w:t>
      </w:r>
      <w:r w:rsidR="009E7FF0">
        <w:t xml:space="preserve"> Kul udfases og affald får en stor %-vis andel i den resterende kombinerede el- og fjernvarmeproduktion.</w:t>
      </w:r>
    </w:p>
    <w:p w14:paraId="79D468FD" w14:textId="3B4720B2" w:rsidR="003F6E47" w:rsidRDefault="003F6E47"/>
    <w:p w14:paraId="2C1BDA90" w14:textId="74172609" w:rsidR="003F6E47" w:rsidRDefault="00C71C3D">
      <w:r>
        <w:rPr>
          <w:noProof/>
        </w:rPr>
        <w:drawing>
          <wp:inline distT="0" distB="0" distL="0" distR="0" wp14:anchorId="68B89587" wp14:editId="48B58691">
            <wp:extent cx="5662242" cy="2987421"/>
            <wp:effectExtent l="0" t="0" r="0" b="38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29" cy="3000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BC755" w14:textId="77777777" w:rsidR="007A2105" w:rsidRDefault="007A2105"/>
    <w:p w14:paraId="54AF3EB2" w14:textId="29B43CEF" w:rsidR="003F6E47" w:rsidRDefault="009E7FF0">
      <w:r>
        <w:t>Til sidst</w:t>
      </w:r>
      <w:r w:rsidR="003F6E47">
        <w:t xml:space="preserve"> fastlægger </w:t>
      </w:r>
      <w:r>
        <w:t>I</w:t>
      </w:r>
      <w:r w:rsidR="003F6E47">
        <w:t xml:space="preserve"> fordelingen af fjernvarmeproduktionen på sol, elpatroner, varmepumper og anden VE.</w:t>
      </w:r>
      <w:r>
        <w:t xml:space="preserve"> I eksemplet spiller varmepumperne den største rolle.</w:t>
      </w:r>
    </w:p>
    <w:p w14:paraId="28125293" w14:textId="54068344" w:rsidR="007A2105" w:rsidRDefault="007A2105">
      <w:r>
        <w:rPr>
          <w:noProof/>
        </w:rPr>
        <w:drawing>
          <wp:inline distT="0" distB="0" distL="0" distR="0" wp14:anchorId="7A8811E1" wp14:editId="2AC0B40C">
            <wp:extent cx="4107765" cy="3224784"/>
            <wp:effectExtent l="0" t="0" r="762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66" cy="323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97358" w14:textId="77777777" w:rsidR="00996545" w:rsidRDefault="00A95165">
      <w:r>
        <w:t>I har nu tilpasset scenariet for fjernvarmeproduktion år 2030 til jeres virkelige BAU-fremskrivning</w:t>
      </w:r>
      <w:r w:rsidR="009E7FF0">
        <w:t xml:space="preserve">. </w:t>
      </w:r>
    </w:p>
    <w:p w14:paraId="7C75F5D3" w14:textId="6E988028" w:rsidR="00996545" w:rsidRDefault="009E7FF0">
      <w:r>
        <w:t>Det er klart, at I ikke selv kan ud</w:t>
      </w:r>
      <w:r w:rsidR="00996545">
        <w:t>fylde værdierne i jeres rigtige scenarie-forløb. Her skal I have hjælp at fjernvarmeproducenterne, for de kan fortælle jer, hvordan de forskellige parametre skal indstilles.</w:t>
      </w:r>
    </w:p>
    <w:p w14:paraId="7FADDEAF" w14:textId="71BC2667" w:rsidR="006D18F5" w:rsidRDefault="00996545">
      <w:r>
        <w:t>Workshoppen har kun til formål at illustrere, hvordan ændringerne kan gennemføres, så I er fortrolige med det, når I mødes med fjernvarmeproducenterne.</w:t>
      </w:r>
      <w:r w:rsidR="006D18F5">
        <w:br w:type="page"/>
      </w:r>
    </w:p>
    <w:p w14:paraId="60D318EA" w14:textId="1CA90B27" w:rsidR="006D18F5" w:rsidRDefault="006D18F5" w:rsidP="006D18F5">
      <w:pPr>
        <w:pStyle w:val="Overskrift1"/>
      </w:pPr>
      <w:bookmarkStart w:id="2" w:name="_Toc88990415"/>
      <w:r>
        <w:t xml:space="preserve">Møde med selskaber, der producerer eller køber </w:t>
      </w:r>
      <w:r w:rsidR="00123237">
        <w:t xml:space="preserve">engros </w:t>
      </w:r>
      <w:r>
        <w:t>fjernvarme</w:t>
      </w:r>
      <w:bookmarkEnd w:id="2"/>
      <w:r>
        <w:t xml:space="preserve"> </w:t>
      </w:r>
    </w:p>
    <w:p w14:paraId="1D6FC05F" w14:textId="4AB41176" w:rsidR="006D18F5" w:rsidRPr="007A2105" w:rsidRDefault="006D18F5" w:rsidP="00437936">
      <w:pPr>
        <w:rPr>
          <w:b/>
          <w:bCs/>
          <w:sz w:val="28"/>
          <w:szCs w:val="28"/>
        </w:rPr>
      </w:pPr>
      <w:r w:rsidRPr="007A2105">
        <w:rPr>
          <w:b/>
          <w:bCs/>
          <w:sz w:val="28"/>
          <w:szCs w:val="28"/>
        </w:rPr>
        <w:t>Fremskrivning af produktionsanlæg, der producerer fjernvarme</w:t>
      </w:r>
    </w:p>
    <w:p w14:paraId="790EC690" w14:textId="71163EB1" w:rsidR="00E14683" w:rsidRDefault="00744101" w:rsidP="00E14683">
      <w:r>
        <w:t>Nu skal I drøfte mulighederne for yderligere omlægning af fjernvarmeproduktionen frem til 2030</w:t>
      </w:r>
      <w:r w:rsidR="00996545">
        <w:t xml:space="preserve"> (ud over hvad der er besluttet i BAU-fremskrivningen)</w:t>
      </w:r>
      <w:r>
        <w:t>. Som grundlag for denne drøftelse kan I bruge virkemiddelkatalog</w:t>
      </w:r>
      <w:r w:rsidR="00996545">
        <w:t xml:space="preserve"> og e2g-scenariemodel</w:t>
      </w:r>
      <w:r>
        <w:t>.</w:t>
      </w:r>
    </w:p>
    <w:p w14:paraId="4DE14894" w14:textId="4187B328" w:rsidR="00744101" w:rsidRDefault="00744101" w:rsidP="00E14683">
      <w:r>
        <w:rPr>
          <w:noProof/>
        </w:rPr>
        <w:drawing>
          <wp:inline distT="0" distB="0" distL="0" distR="0" wp14:anchorId="59402795" wp14:editId="3985151C">
            <wp:extent cx="5088353" cy="2493645"/>
            <wp:effectExtent l="0" t="0" r="0" b="190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38" cy="250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0D329" w14:textId="5E66BDFC" w:rsidR="00744101" w:rsidRDefault="00744101" w:rsidP="00E14683"/>
    <w:p w14:paraId="5C9E7457" w14:textId="47E8BB10" w:rsidR="00A01BDA" w:rsidRDefault="00A01BDA" w:rsidP="00E14683">
      <w:r>
        <w:t xml:space="preserve">Vi starter med at fokusere på den </w:t>
      </w:r>
      <w:r w:rsidR="00F3087D">
        <w:t xml:space="preserve">resterende </w:t>
      </w:r>
      <w:r>
        <w:t>CO</w:t>
      </w:r>
      <w:r w:rsidRPr="00F3087D">
        <w:rPr>
          <w:vertAlign w:val="subscript"/>
        </w:rPr>
        <w:t>2</w:t>
      </w:r>
      <w:r>
        <w:t xml:space="preserve">-udledning, der kommer fra </w:t>
      </w:r>
      <w:r w:rsidR="00F3087D">
        <w:t>fjernvarmesektoren.</w:t>
      </w:r>
      <w:r w:rsidR="00A95165">
        <w:t xml:space="preserve"> I </w:t>
      </w:r>
      <w:r w:rsidR="00996545">
        <w:t>kan få</w:t>
      </w:r>
      <w:r w:rsidR="00A95165">
        <w:t xml:space="preserve"> dette overblik i e2g-sce</w:t>
      </w:r>
      <w:r w:rsidR="00B67841">
        <w:t>narie</w:t>
      </w:r>
      <w:r w:rsidR="00A95165">
        <w:t>modellen.</w:t>
      </w:r>
    </w:p>
    <w:p w14:paraId="542EC798" w14:textId="2E64210A" w:rsidR="00F3087D" w:rsidRDefault="00F3087D" w:rsidP="00E14683">
      <w:r>
        <w:rPr>
          <w:noProof/>
        </w:rPr>
        <w:drawing>
          <wp:inline distT="0" distB="0" distL="0" distR="0" wp14:anchorId="0E2C34F2" wp14:editId="1F96991E">
            <wp:extent cx="5700649" cy="151627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75" cy="1527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B3531" w14:textId="44F26D3A" w:rsidR="00B67841" w:rsidRDefault="00B67841" w:rsidP="00E14683">
      <w:r>
        <w:t>I eksemplet kommer langt den største del af CO</w:t>
      </w:r>
      <w:r w:rsidRPr="00B67841">
        <w:rPr>
          <w:vertAlign w:val="subscript"/>
        </w:rPr>
        <w:t>2</w:t>
      </w:r>
      <w:r>
        <w:t>-udledningen ved el- og fjernvarmeproduktion fra den kombinerede produktion. Vi vælger alligevel at fokusere på fjernvarmekedlerne, fordi CO</w:t>
      </w:r>
      <w:r w:rsidRPr="00B67841">
        <w:rPr>
          <w:vertAlign w:val="subscript"/>
        </w:rPr>
        <w:t>2</w:t>
      </w:r>
      <w:r>
        <w:t>-udledningen fra den kombinerede produktion stammer fra forbrænding af affald.</w:t>
      </w:r>
    </w:p>
    <w:p w14:paraId="26934FC1" w14:textId="610516AF" w:rsidR="00744101" w:rsidRPr="00D5420F" w:rsidRDefault="00744101" w:rsidP="00E14683">
      <w:pPr>
        <w:rPr>
          <w:b/>
          <w:bCs/>
        </w:rPr>
      </w:pPr>
      <w:r w:rsidRPr="00D5420F">
        <w:rPr>
          <w:b/>
          <w:bCs/>
        </w:rPr>
        <w:t xml:space="preserve">I workshoppen </w:t>
      </w:r>
      <w:r w:rsidR="00B67841" w:rsidRPr="00D5420F">
        <w:rPr>
          <w:b/>
          <w:bCs/>
        </w:rPr>
        <w:t>fokuserer vi på omlægningen af energiformerne til</w:t>
      </w:r>
      <w:r w:rsidR="00A01BDA" w:rsidRPr="00D5420F">
        <w:rPr>
          <w:b/>
          <w:bCs/>
        </w:rPr>
        <w:t xml:space="preserve"> fjernvarmekedlerne. Vi leger, at snakken med fjernvarmeproducenterne fører til, at der kan ske en brændselsomlægning fra fossile brændsler til biomasse og biobrændsler frem til 2030.</w:t>
      </w:r>
    </w:p>
    <w:p w14:paraId="4575EA76" w14:textId="69BE549C" w:rsidR="00E14683" w:rsidRDefault="00F3087D" w:rsidP="00E14683">
      <w:r>
        <w:t xml:space="preserve">Inden </w:t>
      </w:r>
      <w:r w:rsidR="00B67841">
        <w:t>I</w:t>
      </w:r>
      <w:r>
        <w:t xml:space="preserve"> starter på brændselsomlægningen til </w:t>
      </w:r>
      <w:proofErr w:type="gramStart"/>
      <w:r>
        <w:t>fjernvarmekedlerne</w:t>
      </w:r>
      <w:proofErr w:type="gramEnd"/>
      <w:r>
        <w:t xml:space="preserve"> noterer </w:t>
      </w:r>
      <w:r w:rsidR="00B67841">
        <w:t>I</w:t>
      </w:r>
      <w:r>
        <w:t xml:space="preserve"> den samlede aktuelle CO</w:t>
      </w:r>
      <w:r w:rsidRPr="00A95165">
        <w:rPr>
          <w:vertAlign w:val="subscript"/>
        </w:rPr>
        <w:t>2</w:t>
      </w:r>
      <w:r>
        <w:t>-udledning i kommunen.</w:t>
      </w:r>
    </w:p>
    <w:p w14:paraId="3289DF4F" w14:textId="6E64C74D" w:rsidR="00F3087D" w:rsidRDefault="00F3087D" w:rsidP="00E14683">
      <w:r>
        <w:rPr>
          <w:noProof/>
        </w:rPr>
        <w:drawing>
          <wp:inline distT="0" distB="0" distL="0" distR="0" wp14:anchorId="73706595" wp14:editId="3549E1B6">
            <wp:extent cx="2377368" cy="841502"/>
            <wp:effectExtent l="0" t="0" r="4445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07" cy="8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EBA0D" w14:textId="47512A1E" w:rsidR="00F3087D" w:rsidRDefault="00F3087D" w:rsidP="00E14683">
      <w:r>
        <w:t xml:space="preserve">Sammen med fjernvarmeproducenterne </w:t>
      </w:r>
      <w:r w:rsidR="0097038C">
        <w:t xml:space="preserve">laver </w:t>
      </w:r>
      <w:r w:rsidR="00B67841">
        <w:t>I</w:t>
      </w:r>
      <w:r w:rsidR="0097038C">
        <w:t xml:space="preserve"> en plan for omlægningen af brændslerne til fjernvarmekedlerne.</w:t>
      </w:r>
      <w:r w:rsidR="00B67841">
        <w:t xml:space="preserve"> I workshoppen antager vi, at denne plan er kendt, og I indsætter den i e2g-sce</w:t>
      </w:r>
      <w:r w:rsidR="006B6292">
        <w:t>nariemodellen.</w:t>
      </w:r>
    </w:p>
    <w:p w14:paraId="68C0D609" w14:textId="50C99074" w:rsidR="001D13E5" w:rsidRDefault="006B6292" w:rsidP="00E14683">
      <w:r>
        <w:t xml:space="preserve">Planen indsættes i </w:t>
      </w:r>
      <w:r w:rsidR="00A95165">
        <w:t xml:space="preserve">e2g-scenariemodellen, og </w:t>
      </w:r>
      <w:r>
        <w:t xml:space="preserve">I </w:t>
      </w:r>
      <w:r w:rsidR="00A95165">
        <w:t>beregner CO</w:t>
      </w:r>
      <w:r w:rsidR="00A95165" w:rsidRPr="001D13E5">
        <w:rPr>
          <w:vertAlign w:val="subscript"/>
        </w:rPr>
        <w:t>2</w:t>
      </w:r>
      <w:r w:rsidR="00A95165">
        <w:t xml:space="preserve">-reduktionen ved at </w:t>
      </w:r>
      <w:r w:rsidR="001D13E5">
        <w:t>trække den samlede CO</w:t>
      </w:r>
      <w:r w:rsidR="001D13E5" w:rsidRPr="001D13E5">
        <w:rPr>
          <w:vertAlign w:val="subscript"/>
        </w:rPr>
        <w:t>2</w:t>
      </w:r>
      <w:r w:rsidR="001D13E5">
        <w:t>-udledning i kommunen før ændringen fra udledningen efter ændringen.</w:t>
      </w:r>
    </w:p>
    <w:p w14:paraId="0F8837E6" w14:textId="7170E16A" w:rsidR="0097038C" w:rsidRDefault="0097038C" w:rsidP="00E14683">
      <w:r>
        <w:rPr>
          <w:noProof/>
        </w:rPr>
        <w:drawing>
          <wp:inline distT="0" distB="0" distL="0" distR="0" wp14:anchorId="38AAAE25" wp14:editId="69BC21FD">
            <wp:extent cx="5840984" cy="2295496"/>
            <wp:effectExtent l="0" t="0" r="762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08" cy="230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E22B8" w14:textId="77777777" w:rsidR="006B6292" w:rsidRDefault="006B6292" w:rsidP="00E14683">
      <w:r>
        <w:t xml:space="preserve">I eksemplet </w:t>
      </w:r>
      <w:r w:rsidR="0097038C">
        <w:t xml:space="preserve">reducerer </w:t>
      </w:r>
      <w:r>
        <w:t xml:space="preserve">omlægningen </w:t>
      </w:r>
      <w:r w:rsidR="0097038C">
        <w:t>CO</w:t>
      </w:r>
      <w:r w:rsidR="0097038C" w:rsidRPr="0097038C">
        <w:rPr>
          <w:vertAlign w:val="subscript"/>
        </w:rPr>
        <w:t>2</w:t>
      </w:r>
      <w:r w:rsidR="0097038C">
        <w:t xml:space="preserve">-udledningen med </w:t>
      </w:r>
      <w:r w:rsidR="0097038C" w:rsidRPr="0097038C">
        <w:t>8.333 ton</w:t>
      </w:r>
      <w:r w:rsidR="0097038C">
        <w:t xml:space="preserve"> svarende til det samlede potentiale.</w:t>
      </w:r>
      <w:r w:rsidR="001D13E5">
        <w:t xml:space="preserve"> </w:t>
      </w:r>
    </w:p>
    <w:p w14:paraId="12849F0A" w14:textId="4EE765ED" w:rsidR="0097038C" w:rsidRDefault="001D13E5" w:rsidP="00E14683">
      <w:r>
        <w:t xml:space="preserve">Det tal, I når frem til, indsættes i </w:t>
      </w:r>
      <w:r w:rsidRPr="001D13E5">
        <w:t xml:space="preserve">Socrative </w:t>
      </w:r>
      <w:hyperlink r:id="rId15" w:history="1">
        <w:r w:rsidRPr="000D3D41">
          <w:rPr>
            <w:rStyle w:val="Hyperlink"/>
          </w:rPr>
          <w:t>https://b.socrative.com/login/student/</w:t>
        </w:r>
      </w:hyperlink>
      <w:r>
        <w:t xml:space="preserve"> </w:t>
      </w:r>
      <w:r w:rsidRPr="001D13E5">
        <w:t>rum: STRATEGIRUMMET.</w:t>
      </w:r>
    </w:p>
    <w:p w14:paraId="2B362E62" w14:textId="589E37B9" w:rsidR="00E14683" w:rsidRDefault="00E14683">
      <w:r>
        <w:br w:type="page"/>
      </w:r>
    </w:p>
    <w:p w14:paraId="38F5EA05" w14:textId="684F14DC" w:rsidR="00E14683" w:rsidRDefault="00E14683" w:rsidP="00E14683">
      <w:pPr>
        <w:pStyle w:val="Overskrift1"/>
      </w:pPr>
      <w:bookmarkStart w:id="3" w:name="_Toc88990416"/>
      <w:r>
        <w:t>Møde med fjernvarmeselskaberne og med kommunens bygningsgruppe</w:t>
      </w:r>
      <w:bookmarkEnd w:id="3"/>
      <w:r>
        <w:t xml:space="preserve"> </w:t>
      </w:r>
    </w:p>
    <w:p w14:paraId="4D1FA133" w14:textId="099D5FF5" w:rsidR="00E14683" w:rsidRPr="0097038C" w:rsidRDefault="00E14683" w:rsidP="00437936">
      <w:pPr>
        <w:rPr>
          <w:b/>
          <w:bCs/>
          <w:sz w:val="28"/>
          <w:szCs w:val="28"/>
        </w:rPr>
      </w:pPr>
      <w:r w:rsidRPr="0097038C">
        <w:rPr>
          <w:b/>
          <w:bCs/>
          <w:sz w:val="28"/>
          <w:szCs w:val="28"/>
        </w:rPr>
        <w:t xml:space="preserve">Prognose for fremtidigt fjernvarmeforbrug </w:t>
      </w:r>
    </w:p>
    <w:p w14:paraId="3F8C6F7A" w14:textId="5EBEB0F5" w:rsidR="00E14683" w:rsidRDefault="0097038C" w:rsidP="00E14683">
      <w:r>
        <w:t xml:space="preserve">I forbindelse med workshoppen leger vi, at </w:t>
      </w:r>
      <w:r w:rsidR="001D13E5">
        <w:t>I</w:t>
      </w:r>
      <w:r w:rsidR="00CA0700">
        <w:t xml:space="preserve"> nu drøfter varmebesparelser og fjernvarmeprognoser med de relevante aktører</w:t>
      </w:r>
      <w:r w:rsidR="00714B6D">
        <w:t>,</w:t>
      </w:r>
      <w:r w:rsidR="00CA0700">
        <w:t xml:space="preserve"> og at </w:t>
      </w:r>
      <w:r w:rsidR="001D13E5">
        <w:t>I</w:t>
      </w:r>
      <w:r w:rsidR="00CA0700">
        <w:t xml:space="preserve"> </w:t>
      </w:r>
      <w:r w:rsidR="002C5250">
        <w:t xml:space="preserve">starter med at </w:t>
      </w:r>
      <w:r w:rsidR="00CA0700">
        <w:t xml:space="preserve">fokuserer på </w:t>
      </w:r>
      <w:r w:rsidR="00714B6D">
        <w:t xml:space="preserve">fjernvarmeforbrug </w:t>
      </w:r>
      <w:r w:rsidR="002C5250">
        <w:t xml:space="preserve">i </w:t>
      </w:r>
      <w:r w:rsidR="00714B6D">
        <w:t>husholdningssektoren</w:t>
      </w:r>
      <w:r w:rsidR="00CA0700">
        <w:t xml:space="preserve">. I forbindelse med den virkelige drøftelse medbringer </w:t>
      </w:r>
      <w:r w:rsidR="001D13E5">
        <w:t>I</w:t>
      </w:r>
      <w:r w:rsidR="00CA0700">
        <w:t xml:space="preserve"> en beskrivelse af de relevante virkemidler</w:t>
      </w:r>
      <w:r w:rsidR="002C5250">
        <w:t xml:space="preserve"> til reduktion af energiforbrug og CO</w:t>
      </w:r>
      <w:r w:rsidR="002C5250" w:rsidRPr="002C5250">
        <w:rPr>
          <w:vertAlign w:val="subscript"/>
        </w:rPr>
        <w:t>2</w:t>
      </w:r>
      <w:r w:rsidR="002C5250">
        <w:t>-udledning</w:t>
      </w:r>
      <w:r w:rsidR="00CA0700">
        <w:t>.</w:t>
      </w:r>
    </w:p>
    <w:p w14:paraId="7F8A5438" w14:textId="2C9BD49A" w:rsidR="0097038C" w:rsidRPr="00E14683" w:rsidRDefault="0097038C" w:rsidP="00E14683">
      <w:r>
        <w:rPr>
          <w:noProof/>
        </w:rPr>
        <w:drawing>
          <wp:inline distT="0" distB="0" distL="0" distR="0" wp14:anchorId="47C2E981" wp14:editId="5975F876">
            <wp:extent cx="5652008" cy="2130213"/>
            <wp:effectExtent l="0" t="0" r="6350" b="381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62" cy="214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1D10A" w14:textId="77777777" w:rsidR="00CA0700" w:rsidRDefault="00CA0700"/>
    <w:p w14:paraId="5AFEC2E2" w14:textId="13583B3E" w:rsidR="00714B6D" w:rsidRDefault="001D13E5">
      <w:r>
        <w:t>I</w:t>
      </w:r>
      <w:r w:rsidR="00CA0700">
        <w:t xml:space="preserve"> medbringer også et billede af de</w:t>
      </w:r>
      <w:r w:rsidR="00714B6D">
        <w:t>t</w:t>
      </w:r>
      <w:r w:rsidR="00CA0700">
        <w:t xml:space="preserve"> historiske fjernvarmeforbrug</w:t>
      </w:r>
      <w:r w:rsidR="00714B6D">
        <w:t xml:space="preserve"> og den forventede CO</w:t>
      </w:r>
      <w:r w:rsidR="00714B6D" w:rsidRPr="00714B6D">
        <w:rPr>
          <w:vertAlign w:val="subscript"/>
        </w:rPr>
        <w:t>2</w:t>
      </w:r>
      <w:r w:rsidR="00714B6D">
        <w:t>-udledning ved fjernvarmeforbrug i husholdningssektoren år 2030. (Vist i e2g-scenariemodellen).</w:t>
      </w:r>
    </w:p>
    <w:p w14:paraId="7A024E04" w14:textId="77777777" w:rsidR="00714B6D" w:rsidRDefault="00714B6D">
      <w:r>
        <w:rPr>
          <w:noProof/>
        </w:rPr>
        <w:drawing>
          <wp:inline distT="0" distB="0" distL="0" distR="0" wp14:anchorId="2FC779E5" wp14:editId="70E16EB6">
            <wp:extent cx="4852706" cy="1743964"/>
            <wp:effectExtent l="0" t="0" r="5080" b="889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42" cy="175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D7C17" w14:textId="77777777" w:rsidR="00A657E0" w:rsidRPr="00D5420F" w:rsidRDefault="001D13E5">
      <w:pPr>
        <w:rPr>
          <w:b/>
          <w:bCs/>
        </w:rPr>
      </w:pPr>
      <w:r w:rsidRPr="00D5420F">
        <w:rPr>
          <w:b/>
          <w:bCs/>
        </w:rPr>
        <w:t xml:space="preserve">I workshoppen springer vi over denne del, og går direkte til det punkt, hvor I </w:t>
      </w:r>
      <w:r w:rsidR="00A657E0" w:rsidRPr="00D5420F">
        <w:rPr>
          <w:b/>
          <w:bCs/>
        </w:rPr>
        <w:t xml:space="preserve">vil ændre data i scenariemodellen og se konsekvenserne af disse ændringer. </w:t>
      </w:r>
    </w:p>
    <w:p w14:paraId="5E34BECE" w14:textId="721FC109" w:rsidR="00714B6D" w:rsidRDefault="00A657E0">
      <w:r>
        <w:t>I</w:t>
      </w:r>
      <w:r w:rsidR="00714B6D">
        <w:t xml:space="preserve">nden I starter på at ændre på </w:t>
      </w:r>
      <w:proofErr w:type="gramStart"/>
      <w:r w:rsidR="00714B6D">
        <w:t>varmeforbruget</w:t>
      </w:r>
      <w:proofErr w:type="gramEnd"/>
      <w:r w:rsidR="00714B6D">
        <w:t xml:space="preserve"> aflæser I status for den samlede CO</w:t>
      </w:r>
      <w:r w:rsidR="00714B6D" w:rsidRPr="002C5250">
        <w:rPr>
          <w:vertAlign w:val="subscript"/>
        </w:rPr>
        <w:t>2</w:t>
      </w:r>
      <w:r w:rsidR="00714B6D">
        <w:t>-udledning i kommunen.</w:t>
      </w:r>
    </w:p>
    <w:p w14:paraId="5DD60C55" w14:textId="1A9219A5" w:rsidR="002B6108" w:rsidRDefault="002B6108">
      <w:r>
        <w:rPr>
          <w:noProof/>
        </w:rPr>
        <w:drawing>
          <wp:inline distT="0" distB="0" distL="0" distR="0" wp14:anchorId="678C4F8C" wp14:editId="1FFD0F41">
            <wp:extent cx="1932432" cy="857885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93"/>
                    <a:stretch/>
                  </pic:blipFill>
                  <pic:spPr bwMode="auto">
                    <a:xfrm>
                      <a:off x="0" y="0"/>
                      <a:ext cx="1956262" cy="8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E8E67" w14:textId="74DF2A0C" w:rsidR="005F6CAE" w:rsidRDefault="005F6CAE">
      <w:r>
        <w:t xml:space="preserve">Dernæst indsætter i det ønskede fjernvarmeforbrug til husholdningssektoren år 2030 i e2g-scenariemodellen, og aflæser </w:t>
      </w:r>
      <w:r w:rsidR="006B6292">
        <w:t>CO</w:t>
      </w:r>
      <w:r w:rsidR="006B6292" w:rsidRPr="006B6292">
        <w:rPr>
          <w:vertAlign w:val="subscript"/>
        </w:rPr>
        <w:t>2</w:t>
      </w:r>
      <w:r w:rsidR="006B6292">
        <w:t>-</w:t>
      </w:r>
      <w:r>
        <w:t>reduktionen - f.eks.:</w:t>
      </w:r>
    </w:p>
    <w:p w14:paraId="35869313" w14:textId="16D3C409" w:rsidR="005F6CAE" w:rsidRDefault="002C5250">
      <w:r>
        <w:rPr>
          <w:noProof/>
        </w:rPr>
        <w:drawing>
          <wp:inline distT="0" distB="0" distL="0" distR="0" wp14:anchorId="098D9C4D" wp14:editId="5CD8C5CB">
            <wp:extent cx="5486908" cy="2554522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10" cy="256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4E283" w14:textId="015144E9" w:rsidR="005F6CAE" w:rsidRDefault="006B6292">
      <w:r>
        <w:t xml:space="preserve">I ovenstående eksempel kan </w:t>
      </w:r>
      <w:r w:rsidR="005F6CAE">
        <w:t>CO</w:t>
      </w:r>
      <w:r w:rsidR="005F6CAE" w:rsidRPr="005F6CAE">
        <w:rPr>
          <w:vertAlign w:val="subscript"/>
        </w:rPr>
        <w:t>2</w:t>
      </w:r>
      <w:r w:rsidR="005F6CAE">
        <w:t xml:space="preserve">-reduktionen for dette virkemiddel nu beregnes til 801.881 – 777.841 = </w:t>
      </w:r>
      <w:r w:rsidR="005F6CAE" w:rsidRPr="005F6CAE">
        <w:t>24.040 ton</w:t>
      </w:r>
      <w:r>
        <w:t>.</w:t>
      </w:r>
    </w:p>
    <w:p w14:paraId="649266F3" w14:textId="192FBDEA" w:rsidR="00A657E0" w:rsidRDefault="00A657E0">
      <w:r w:rsidRPr="00A657E0">
        <w:t xml:space="preserve">Det tal, I når frem til, indsættes i Socrative </w:t>
      </w:r>
      <w:hyperlink r:id="rId20" w:history="1">
        <w:r w:rsidRPr="000D3D41">
          <w:rPr>
            <w:rStyle w:val="Hyperlink"/>
          </w:rPr>
          <w:t>https://b.socrative.com/login/student/</w:t>
        </w:r>
      </w:hyperlink>
      <w:r>
        <w:t xml:space="preserve"> </w:t>
      </w:r>
      <w:r w:rsidRPr="00A657E0">
        <w:t>rum: STRATEGIRUMMET.</w:t>
      </w:r>
    </w:p>
    <w:p w14:paraId="0DC9DC47" w14:textId="180AAF5F" w:rsidR="00B2193B" w:rsidRDefault="00826E00">
      <w:r>
        <w:t>Man kan godt undre sig over, at der er en CO</w:t>
      </w:r>
      <w:r w:rsidRPr="00826E00">
        <w:rPr>
          <w:vertAlign w:val="subscript"/>
        </w:rPr>
        <w:t>2</w:t>
      </w:r>
      <w:r>
        <w:t>-reduktion</w:t>
      </w:r>
      <w:r w:rsidR="006B6292">
        <w:t xml:space="preserve"> ved reduceret fjernvarmeforbrug</w:t>
      </w:r>
      <w:r>
        <w:t>, for fjernvarmen er vel CO</w:t>
      </w:r>
      <w:r w:rsidRPr="00826E00">
        <w:rPr>
          <w:vertAlign w:val="subscript"/>
        </w:rPr>
        <w:t>2</w:t>
      </w:r>
      <w:r>
        <w:t>-neutral</w:t>
      </w:r>
      <w:r w:rsidR="006B6292">
        <w:t xml:space="preserve"> i 2030, når vi som antaget i eksemplet, har fjernet de fossile brændsler fra spidslastværkerne (fjernvarmekedlerne)</w:t>
      </w:r>
      <w:r>
        <w:t xml:space="preserve">. Men fjernvarmen </w:t>
      </w:r>
      <w:r w:rsidR="00B2193B">
        <w:t xml:space="preserve">er alligevel </w:t>
      </w:r>
      <w:r>
        <w:t>ikke</w:t>
      </w:r>
      <w:r w:rsidR="00B2193B">
        <w:t xml:space="preserve"> CO</w:t>
      </w:r>
      <w:r w:rsidR="00B2193B" w:rsidRPr="00B2193B">
        <w:rPr>
          <w:vertAlign w:val="subscript"/>
        </w:rPr>
        <w:t>2</w:t>
      </w:r>
      <w:r w:rsidR="00B2193B">
        <w:t>-fri</w:t>
      </w:r>
      <w:r>
        <w:t xml:space="preserve">. </w:t>
      </w:r>
    </w:p>
    <w:p w14:paraId="2CF5D0C8" w14:textId="598E31E2" w:rsidR="00826E00" w:rsidRDefault="00826E00">
      <w:r>
        <w:t xml:space="preserve">Der er en del fossiltbaseret affald, der bruges til fjernvarmeproduktion. Man kan så argumentere for, at varmebesparelser i boliger ikke reducerer affaldsmængden eller øger den bionedbrydelige del af affaldet. Sådan er virkeligheden heller ikke. I næste version af e2g-scenariemodellen vil det blive ændret, således at affaldsmængden og den bionedbrydelige del fastholdes, hvis man ikke </w:t>
      </w:r>
      <w:r w:rsidR="00B2193B">
        <w:t xml:space="preserve">eksplicit </w:t>
      </w:r>
      <w:r>
        <w:t xml:space="preserve">ændre </w:t>
      </w:r>
      <w:r w:rsidR="00B2193B">
        <w:t>affaldsmængderne</w:t>
      </w:r>
      <w:r>
        <w:t xml:space="preserve"> i </w:t>
      </w:r>
      <w:r w:rsidR="006E5F71">
        <w:t>e2g-scenarie</w:t>
      </w:r>
      <w:r>
        <w:t>modellen.</w:t>
      </w:r>
    </w:p>
    <w:p w14:paraId="6ACF83EE" w14:textId="224C6B4D" w:rsidR="00B2193B" w:rsidRDefault="00B2193B">
      <w:r>
        <w:t xml:space="preserve">Resultatet vil </w:t>
      </w:r>
      <w:r w:rsidR="006E5F71">
        <w:t xml:space="preserve">så </w:t>
      </w:r>
      <w:r>
        <w:t>blive, at varmebesparelser kun i meget begrænset omfang reducerer CO</w:t>
      </w:r>
      <w:r w:rsidRPr="00B2193B">
        <w:rPr>
          <w:vertAlign w:val="subscript"/>
        </w:rPr>
        <w:t>2</w:t>
      </w:r>
      <w:r>
        <w:t>-udledningen i kommunen. Varmebesparelserne bør derfor begrundes i andre kommunale hensyn. Det kan f.eks. være hensynet til at gøre sig mindre afhængig af brug af biomasse og af import af el.</w:t>
      </w:r>
    </w:p>
    <w:p w14:paraId="2F83C66E" w14:textId="77777777" w:rsidR="005F6CAE" w:rsidRDefault="005F6CAE"/>
    <w:p w14:paraId="43F999F5" w14:textId="67D9FFD9" w:rsidR="00E14683" w:rsidRDefault="00E14683"/>
    <w:p w14:paraId="2CD158C3" w14:textId="77777777" w:rsidR="00826E00" w:rsidRDefault="00826E0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136E42B" w14:textId="261FCB92" w:rsidR="00E14683" w:rsidRDefault="00E14683" w:rsidP="00E14683">
      <w:pPr>
        <w:pStyle w:val="Overskrift1"/>
      </w:pPr>
      <w:bookmarkStart w:id="4" w:name="_Toc88990417"/>
      <w:r>
        <w:t>Møde med industrivirksomheder og med kommunens industrigruppe</w:t>
      </w:r>
      <w:bookmarkEnd w:id="4"/>
      <w:r>
        <w:t xml:space="preserve"> </w:t>
      </w:r>
    </w:p>
    <w:p w14:paraId="11DC1E90" w14:textId="37AB8287" w:rsidR="00E14683" w:rsidRPr="00FF2BB1" w:rsidRDefault="00E14683" w:rsidP="00437936">
      <w:pPr>
        <w:rPr>
          <w:b/>
          <w:bCs/>
          <w:sz w:val="28"/>
          <w:szCs w:val="28"/>
        </w:rPr>
      </w:pPr>
      <w:r w:rsidRPr="00FF2BB1">
        <w:rPr>
          <w:b/>
          <w:bCs/>
          <w:sz w:val="28"/>
          <w:szCs w:val="28"/>
        </w:rPr>
        <w:t>Prognose for energiforbrug i industrien</w:t>
      </w:r>
    </w:p>
    <w:p w14:paraId="49BB503B" w14:textId="0E789B47" w:rsidR="00E14683" w:rsidRDefault="00FF2BB1" w:rsidP="00E14683">
      <w:r>
        <w:t xml:space="preserve">Fokus er nu på den grønne omlægning af fremstillingsvirksomhederne i kommunen. I workshoppen leger </w:t>
      </w:r>
      <w:r w:rsidR="00A657E0">
        <w:t>I</w:t>
      </w:r>
      <w:r>
        <w:t xml:space="preserve">, at </w:t>
      </w:r>
      <w:r w:rsidR="00A657E0">
        <w:t>I</w:t>
      </w:r>
      <w:r>
        <w:t xml:space="preserve"> er til møde med de vigtigste industrivirksomheder i kommunen sammen med kommunens industrigruppe. Til mødet har </w:t>
      </w:r>
      <w:r w:rsidR="00A657E0">
        <w:t>I</w:t>
      </w:r>
      <w:r>
        <w:t xml:space="preserve"> medbragt virkemiddelkatalog og e2g-scenariemodel.</w:t>
      </w:r>
    </w:p>
    <w:p w14:paraId="7516EA8D" w14:textId="01ACCE8C" w:rsidR="00FF2BB1" w:rsidRDefault="00FF2BB1" w:rsidP="00E14683">
      <w:r>
        <w:rPr>
          <w:noProof/>
        </w:rPr>
        <w:drawing>
          <wp:inline distT="0" distB="0" distL="0" distR="0" wp14:anchorId="7BFD1810" wp14:editId="73378F4C">
            <wp:extent cx="5472953" cy="2170303"/>
            <wp:effectExtent l="0" t="0" r="0" b="190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21" cy="2174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C7918" w14:textId="77777777" w:rsidR="00BE70BF" w:rsidRDefault="00BE70BF" w:rsidP="00E14683"/>
    <w:p w14:paraId="3D14A4EF" w14:textId="5CB7B0C9" w:rsidR="00FF2BB1" w:rsidRDefault="00BE70BF" w:rsidP="00E14683">
      <w:r>
        <w:rPr>
          <w:noProof/>
        </w:rPr>
        <w:drawing>
          <wp:inline distT="0" distB="0" distL="0" distR="0" wp14:anchorId="31B39317" wp14:editId="19D0FDFF">
            <wp:extent cx="4804156" cy="2187378"/>
            <wp:effectExtent l="0" t="0" r="0" b="381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88" cy="219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5FDD8" w14:textId="77777777" w:rsidR="00BE70BF" w:rsidRDefault="00BE70BF" w:rsidP="00E14683"/>
    <w:p w14:paraId="4097B0FA" w14:textId="77777777" w:rsidR="00BE70BF" w:rsidRDefault="00BE70BF">
      <w:r>
        <w:rPr>
          <w:noProof/>
        </w:rPr>
        <w:drawing>
          <wp:inline distT="0" distB="0" distL="0" distR="0" wp14:anchorId="5D5CA7BB" wp14:editId="237BBABD">
            <wp:extent cx="6523482" cy="1926462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01" cy="193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173A2" w14:textId="332D1890" w:rsidR="00A657E0" w:rsidRPr="00886A05" w:rsidRDefault="00A657E0">
      <w:pPr>
        <w:rPr>
          <w:b/>
          <w:bCs/>
        </w:rPr>
      </w:pPr>
      <w:r w:rsidRPr="00886A05">
        <w:rPr>
          <w:b/>
          <w:bCs/>
        </w:rPr>
        <w:t xml:space="preserve">I </w:t>
      </w:r>
      <w:r w:rsidR="006E5F71" w:rsidRPr="00886A05">
        <w:rPr>
          <w:b/>
          <w:bCs/>
        </w:rPr>
        <w:t>workshoppen</w:t>
      </w:r>
      <w:r w:rsidRPr="00886A05">
        <w:rPr>
          <w:b/>
          <w:bCs/>
        </w:rPr>
        <w:t xml:space="preserve"> springer </w:t>
      </w:r>
      <w:r w:rsidR="00510AC8" w:rsidRPr="00886A05">
        <w:rPr>
          <w:b/>
          <w:bCs/>
        </w:rPr>
        <w:t xml:space="preserve">I </w:t>
      </w:r>
      <w:r w:rsidRPr="00886A05">
        <w:rPr>
          <w:b/>
          <w:bCs/>
        </w:rPr>
        <w:t>den vigtige del af mødet over, og går direkte til det punkt, hvor I vil indsætte nye data i e2g-scenariemodellen og se konsekvenserne af disse ændringer.</w:t>
      </w:r>
    </w:p>
    <w:p w14:paraId="7811F2E5" w14:textId="677F3536" w:rsidR="00BE70BF" w:rsidRDefault="00510AC8">
      <w:r>
        <w:t>I</w:t>
      </w:r>
      <w:r w:rsidR="00BE70BF">
        <w:t xml:space="preserve"> aflæser først status for den samlede CO</w:t>
      </w:r>
      <w:r w:rsidR="00BE70BF" w:rsidRPr="00BE70BF">
        <w:rPr>
          <w:vertAlign w:val="subscript"/>
        </w:rPr>
        <w:t>2</w:t>
      </w:r>
      <w:r w:rsidR="00BE70BF">
        <w:t>-udledning i kommunen:</w:t>
      </w:r>
    </w:p>
    <w:p w14:paraId="0B440F4E" w14:textId="77777777" w:rsidR="00BE70BF" w:rsidRDefault="00BE70BF">
      <w:r>
        <w:rPr>
          <w:noProof/>
        </w:rPr>
        <w:drawing>
          <wp:inline distT="0" distB="0" distL="0" distR="0" wp14:anchorId="36415656" wp14:editId="4491806D">
            <wp:extent cx="2663952" cy="939714"/>
            <wp:effectExtent l="0" t="0" r="3175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09" cy="94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CF031" w14:textId="348CFDF6" w:rsidR="00BE70BF" w:rsidRDefault="00BE70BF">
      <w:r>
        <w:t xml:space="preserve">Dernæst </w:t>
      </w:r>
      <w:r w:rsidR="00510AC8">
        <w:t>indsætter i de besparelser i e2g-scenariemodellen, som I er blevet enige med samarbejdspartnerne om</w:t>
      </w:r>
      <w:r>
        <w:t>.</w:t>
      </w:r>
    </w:p>
    <w:p w14:paraId="08EFFC91" w14:textId="77777777" w:rsidR="00CC54FE" w:rsidRDefault="00CC54FE">
      <w:r>
        <w:rPr>
          <w:noProof/>
        </w:rPr>
        <w:drawing>
          <wp:inline distT="0" distB="0" distL="0" distR="0" wp14:anchorId="1E4AB9F6" wp14:editId="77A41940">
            <wp:extent cx="3215734" cy="2597023"/>
            <wp:effectExtent l="0" t="0" r="381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99" cy="261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1E7DC" w14:textId="11F82A8B" w:rsidR="00CC54FE" w:rsidRDefault="00510AC8">
      <w:r>
        <w:t xml:space="preserve">Til sidst indsætter I de energiomlægninger i fremstillingsvirksomhederne, I er blevet enige om. </w:t>
      </w:r>
      <w:r w:rsidR="00CC54FE">
        <w:t xml:space="preserve"> </w:t>
      </w:r>
    </w:p>
    <w:p w14:paraId="651C8533" w14:textId="77777777" w:rsidR="00D55C1C" w:rsidRDefault="00D55C1C">
      <w:r>
        <w:rPr>
          <w:noProof/>
        </w:rPr>
        <w:drawing>
          <wp:inline distT="0" distB="0" distL="0" distR="0" wp14:anchorId="24CC0487" wp14:editId="53082E9C">
            <wp:extent cx="6438392" cy="2080510"/>
            <wp:effectExtent l="0" t="0" r="635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058" cy="208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5A7B0" w14:textId="77777777" w:rsidR="00510AC8" w:rsidRDefault="00510AC8">
      <w:r>
        <w:t>I ovenstående eksempel reduceres</w:t>
      </w:r>
      <w:r w:rsidR="00D55C1C">
        <w:t xml:space="preserve"> CO</w:t>
      </w:r>
      <w:r w:rsidR="00D55C1C" w:rsidRPr="00D55C1C">
        <w:rPr>
          <w:vertAlign w:val="subscript"/>
        </w:rPr>
        <w:t>2</w:t>
      </w:r>
      <w:r w:rsidR="00D55C1C">
        <w:t xml:space="preserve">-udledning fra fremstillingsvirksomhederne med </w:t>
      </w:r>
      <w:r w:rsidR="00D55C1C" w:rsidRPr="00D55C1C">
        <w:t xml:space="preserve">8.808 ton </w:t>
      </w:r>
      <w:r w:rsidR="00D55C1C">
        <w:t>i scenariet.</w:t>
      </w:r>
    </w:p>
    <w:p w14:paraId="08B3C85B" w14:textId="1989B53E" w:rsidR="00E14683" w:rsidRDefault="00510AC8">
      <w:bookmarkStart w:id="5" w:name="_Hlk88896869"/>
      <w:r>
        <w:t>Den CO</w:t>
      </w:r>
      <w:r w:rsidRPr="00510AC8">
        <w:rPr>
          <w:vertAlign w:val="subscript"/>
        </w:rPr>
        <w:t>2</w:t>
      </w:r>
      <w:r>
        <w:t>-reduktion, I når frem til, indsættes</w:t>
      </w:r>
      <w:r w:rsidRPr="00510AC8">
        <w:t xml:space="preserve"> i Socrative </w:t>
      </w:r>
      <w:hyperlink r:id="rId27" w:history="1">
        <w:r w:rsidRPr="000D3D41">
          <w:rPr>
            <w:rStyle w:val="Hyperlink"/>
          </w:rPr>
          <w:t>https://b.socrative.com/login/student/</w:t>
        </w:r>
      </w:hyperlink>
      <w:r>
        <w:t xml:space="preserve"> </w:t>
      </w:r>
      <w:r w:rsidRPr="00510AC8">
        <w:t>rum: STRATEGIRUMMET.</w:t>
      </w:r>
      <w:bookmarkEnd w:id="5"/>
      <w:r w:rsidR="00E14683">
        <w:br w:type="page"/>
      </w:r>
    </w:p>
    <w:p w14:paraId="447EA89F" w14:textId="3446586C" w:rsidR="00E14683" w:rsidRDefault="00E14683" w:rsidP="00E14683">
      <w:pPr>
        <w:pStyle w:val="Overskrift1"/>
      </w:pPr>
      <w:bookmarkStart w:id="6" w:name="_Toc88990418"/>
      <w:r>
        <w:t xml:space="preserve">Møde med </w:t>
      </w:r>
      <w:r w:rsidR="00B45489">
        <w:t>kommunens transportgruppe</w:t>
      </w:r>
      <w:bookmarkEnd w:id="6"/>
      <w:r>
        <w:t xml:space="preserve"> </w:t>
      </w:r>
    </w:p>
    <w:p w14:paraId="0B48DB95" w14:textId="52459BAC" w:rsidR="00B45489" w:rsidRPr="007043FE" w:rsidRDefault="00B45489" w:rsidP="00437936">
      <w:pPr>
        <w:rPr>
          <w:b/>
          <w:bCs/>
          <w:sz w:val="28"/>
          <w:szCs w:val="28"/>
        </w:rPr>
      </w:pPr>
      <w:r w:rsidRPr="007043FE">
        <w:rPr>
          <w:b/>
          <w:bCs/>
          <w:sz w:val="28"/>
          <w:szCs w:val="28"/>
        </w:rPr>
        <w:t xml:space="preserve">Gennemgang af virkemidler til ændrede transportvaner </w:t>
      </w:r>
    </w:p>
    <w:p w14:paraId="6D025183" w14:textId="24385E29" w:rsidR="007043FE" w:rsidRDefault="007043FE">
      <w:r>
        <w:t>I mødes med kommunens transportgruppe og med de aktører i kommunen, der har indflydelse på, hvordan transportvanerne kan ændres. Til dette møde medbringer I virkemiddelkatalog og e2g-scenariemodel.</w:t>
      </w:r>
    </w:p>
    <w:p w14:paraId="080C04C6" w14:textId="77777777" w:rsidR="007043FE" w:rsidRDefault="007043FE"/>
    <w:p w14:paraId="5C635917" w14:textId="77777777" w:rsidR="007043FE" w:rsidRDefault="007043FE">
      <w:r>
        <w:rPr>
          <w:noProof/>
        </w:rPr>
        <w:drawing>
          <wp:inline distT="0" distB="0" distL="0" distR="0" wp14:anchorId="6DEA4660" wp14:editId="4FA62426">
            <wp:extent cx="5688457" cy="2048753"/>
            <wp:effectExtent l="0" t="0" r="7620" b="889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47" cy="205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7BE52" w14:textId="6288E22D" w:rsidR="00903B7F" w:rsidRDefault="007043FE">
      <w:r>
        <w:t xml:space="preserve">I starter med at drøfte </w:t>
      </w:r>
      <w:r w:rsidR="00903B7F">
        <w:t>det historiske energi- og klimaregnskab og fremskrivningen som det fremgår af e2g-scenariemodellen.</w:t>
      </w:r>
    </w:p>
    <w:p w14:paraId="61E96D98" w14:textId="77777777" w:rsidR="00D8530B" w:rsidRDefault="00903B7F">
      <w:r>
        <w:rPr>
          <w:noProof/>
        </w:rPr>
        <w:drawing>
          <wp:inline distT="0" distB="0" distL="0" distR="0" wp14:anchorId="625308BA" wp14:editId="6E36F24C">
            <wp:extent cx="3180885" cy="2157984"/>
            <wp:effectExtent l="0" t="0" r="63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81" cy="2168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E0F05" w14:textId="77777777" w:rsidR="00D8530B" w:rsidRDefault="00D8530B">
      <w:r>
        <w:rPr>
          <w:noProof/>
        </w:rPr>
        <w:drawing>
          <wp:inline distT="0" distB="0" distL="0" distR="0" wp14:anchorId="35C53FFC" wp14:editId="117C7DD4">
            <wp:extent cx="4981321" cy="1827940"/>
            <wp:effectExtent l="0" t="0" r="0" b="127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92" cy="1831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F9F75" w14:textId="77777777" w:rsidR="00D8530B" w:rsidRDefault="00D8530B"/>
    <w:p w14:paraId="3E68A038" w14:textId="5EFB71EE" w:rsidR="00D8530B" w:rsidRDefault="00D8530B">
      <w:r>
        <w:t>For at kunne beregne konsekvenserne af ændringer i transportforbrug og ændringer i transportsammensætningen aflæser I status for den samlede CO</w:t>
      </w:r>
      <w:r w:rsidRPr="00D8530B">
        <w:rPr>
          <w:vertAlign w:val="subscript"/>
        </w:rPr>
        <w:t>2</w:t>
      </w:r>
      <w:r>
        <w:t>-udledning i kommunen.</w:t>
      </w:r>
    </w:p>
    <w:p w14:paraId="6F4E92A5" w14:textId="4FAEC558" w:rsidR="00D8530B" w:rsidRDefault="00D8530B">
      <w:r>
        <w:rPr>
          <w:noProof/>
        </w:rPr>
        <w:drawing>
          <wp:inline distT="0" distB="0" distL="0" distR="0" wp14:anchorId="30F75BBE" wp14:editId="0E5D7ECC">
            <wp:extent cx="2277218" cy="835279"/>
            <wp:effectExtent l="0" t="0" r="8890" b="317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89" cy="84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C615C" w14:textId="77777777" w:rsidR="00D8530B" w:rsidRDefault="00D8530B">
      <w:r>
        <w:t>Hvis I har ændringer til transportopgørelserne målt i person-km og ton-km, indsætter I disse ændringer i e2g-scenariemodellen.</w:t>
      </w:r>
    </w:p>
    <w:p w14:paraId="4C3C37AE" w14:textId="77777777" w:rsidR="00624FF7" w:rsidRDefault="00D8530B">
      <w:r>
        <w:t xml:space="preserve">Hvis I vil undersøge konsekvenserne af at </w:t>
      </w:r>
      <w:r w:rsidR="00624FF7">
        <w:t>flytte transport fra privatbilisme til offentlig transport og cykler, ændrer i data i e2g-scenariemodellen og aflæser konsekvenserne.</w:t>
      </w:r>
    </w:p>
    <w:p w14:paraId="31DE4680" w14:textId="77777777" w:rsidR="00624FF7" w:rsidRDefault="00624FF7">
      <w:r>
        <w:rPr>
          <w:noProof/>
        </w:rPr>
        <w:drawing>
          <wp:inline distT="0" distB="0" distL="0" distR="0" wp14:anchorId="165D4241" wp14:editId="5C314AC2">
            <wp:extent cx="5932424" cy="970408"/>
            <wp:effectExtent l="0" t="0" r="0" b="127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01" cy="985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6DD59" w14:textId="12E181C4" w:rsidR="00624FF7" w:rsidRDefault="00624FF7">
      <w:r>
        <w:t>I dette</w:t>
      </w:r>
      <w:r w:rsidR="006E5F71">
        <w:t xml:space="preserve"> eksempel</w:t>
      </w:r>
      <w:r>
        <w:t xml:space="preserve"> reduceres CO</w:t>
      </w:r>
      <w:r w:rsidRPr="00624FF7">
        <w:rPr>
          <w:vertAlign w:val="subscript"/>
        </w:rPr>
        <w:t>2</w:t>
      </w:r>
      <w:r>
        <w:t xml:space="preserve">-udledningen med </w:t>
      </w:r>
      <w:r w:rsidRPr="00624FF7">
        <w:t>1.201 ton</w:t>
      </w:r>
      <w:r>
        <w:t>.</w:t>
      </w:r>
    </w:p>
    <w:p w14:paraId="36B333FF" w14:textId="50EA3641" w:rsidR="00B45489" w:rsidRDefault="00624FF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7" w:name="_Hlk88897628"/>
      <w:r w:rsidRPr="00624FF7">
        <w:t>Den CO</w:t>
      </w:r>
      <w:r w:rsidRPr="00624FF7">
        <w:rPr>
          <w:vertAlign w:val="subscript"/>
        </w:rPr>
        <w:t>2</w:t>
      </w:r>
      <w:r w:rsidRPr="00624FF7">
        <w:t xml:space="preserve">-reduktion, I når frem til, indsættes i Socrative </w:t>
      </w:r>
      <w:hyperlink r:id="rId33" w:history="1">
        <w:r w:rsidRPr="00B511B5">
          <w:rPr>
            <w:rStyle w:val="Hyperlink"/>
          </w:rPr>
          <w:t>https://b.socrative.com/login/student/</w:t>
        </w:r>
      </w:hyperlink>
      <w:r>
        <w:t xml:space="preserve"> </w:t>
      </w:r>
      <w:r w:rsidRPr="00624FF7">
        <w:t>rum: STRATEGIRUMMET.</w:t>
      </w:r>
      <w:bookmarkEnd w:id="7"/>
      <w:r w:rsidR="00B45489">
        <w:br w:type="page"/>
      </w:r>
    </w:p>
    <w:p w14:paraId="5CF2A4F8" w14:textId="5BB4FA62" w:rsidR="00B45489" w:rsidRDefault="00B45489" w:rsidP="00B45489">
      <w:pPr>
        <w:pStyle w:val="Overskrift1"/>
      </w:pPr>
      <w:bookmarkStart w:id="8" w:name="_Toc88990419"/>
      <w:r>
        <w:t>Møde med kommunens transportgruppe</w:t>
      </w:r>
      <w:bookmarkEnd w:id="8"/>
    </w:p>
    <w:p w14:paraId="63AFA498" w14:textId="0F47348A" w:rsidR="00B45489" w:rsidRPr="00624FF7" w:rsidRDefault="00B45489" w:rsidP="00437936">
      <w:pPr>
        <w:rPr>
          <w:b/>
          <w:bCs/>
          <w:sz w:val="28"/>
          <w:szCs w:val="28"/>
        </w:rPr>
      </w:pPr>
      <w:r w:rsidRPr="00624FF7">
        <w:rPr>
          <w:b/>
          <w:bCs/>
          <w:sz w:val="28"/>
          <w:szCs w:val="28"/>
        </w:rPr>
        <w:t>Gennemgang af virkemidler til ændrede energiformer til vejtransport</w:t>
      </w:r>
    </w:p>
    <w:p w14:paraId="41DE77CB" w14:textId="77777777" w:rsidR="00E12A49" w:rsidRDefault="00E12A49">
      <w:r>
        <w:t>I mødes nu med de aktører i kommunen, der på kommunalt niveau påvirker fremtidige valg af hvilke energiformer, der skal bruges i biler, busser tog mv.</w:t>
      </w:r>
    </w:p>
    <w:p w14:paraId="75F41071" w14:textId="77777777" w:rsidR="00E12A49" w:rsidRDefault="00E12A49">
      <w:r>
        <w:t>Til mødet medbringer I virkemiddelkatalog og e2g-scenariemodel.</w:t>
      </w:r>
    </w:p>
    <w:p w14:paraId="38FA03BD" w14:textId="1DF585C7" w:rsidR="00E12A49" w:rsidRDefault="00E12A49">
      <w:r>
        <w:rPr>
          <w:noProof/>
        </w:rPr>
        <w:drawing>
          <wp:inline distT="0" distB="0" distL="0" distR="0" wp14:anchorId="5649C4AE" wp14:editId="56D430AE">
            <wp:extent cx="5120640" cy="1697390"/>
            <wp:effectExtent l="0" t="0" r="381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25" cy="1709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7E023" w14:textId="328E8A2D" w:rsidR="00B72CF6" w:rsidRDefault="000A106B">
      <w:r>
        <w:t>Af e2g-scenariemodellen fremgår det, hvad det er for energiformer, kommunen som samfund pt. bruger til de forskellige transportformer, og hvordan udviklingen vil blive, når man følger landsgennemsnittet i Energistyrelsens Klimafremskrivning.</w:t>
      </w:r>
    </w:p>
    <w:p w14:paraId="4D4DDB2A" w14:textId="713B62CA" w:rsidR="000A106B" w:rsidRDefault="000A106B">
      <w:r>
        <w:t>I nedenstående eksempel er der fokus på personbiler til vejtransport.</w:t>
      </w:r>
      <w:r w:rsidR="006E5F71">
        <w:t xml:space="preserve"> I laver også dette fokus i workshoppen.</w:t>
      </w:r>
    </w:p>
    <w:p w14:paraId="251E2A01" w14:textId="77777777" w:rsidR="000A106B" w:rsidRDefault="00E12A49">
      <w:r>
        <w:rPr>
          <w:noProof/>
        </w:rPr>
        <w:drawing>
          <wp:inline distT="0" distB="0" distL="0" distR="0" wp14:anchorId="4F2F4091" wp14:editId="7B435BA6">
            <wp:extent cx="5577840" cy="1944307"/>
            <wp:effectExtent l="0" t="0" r="381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40" cy="1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1C597" w14:textId="77777777" w:rsidR="000A106B" w:rsidRDefault="000A106B">
      <w:r>
        <w:t>I indsætter nu den fordeling af energiformer til personbiler, I forestiller jer i scenariet år 2030.</w:t>
      </w:r>
    </w:p>
    <w:p w14:paraId="6A5EEA4A" w14:textId="77777777" w:rsidR="000A106B" w:rsidRDefault="000A106B">
      <w:r>
        <w:rPr>
          <w:noProof/>
        </w:rPr>
        <w:drawing>
          <wp:inline distT="0" distB="0" distL="0" distR="0" wp14:anchorId="301DD046" wp14:editId="59E33FE8">
            <wp:extent cx="6475222" cy="1077024"/>
            <wp:effectExtent l="0" t="0" r="1905" b="889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85" cy="1092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EBDAF" w14:textId="41307435" w:rsidR="00C01ACC" w:rsidRDefault="000A106B">
      <w:r>
        <w:t xml:space="preserve">I dette </w:t>
      </w:r>
      <w:r w:rsidR="000A18E7">
        <w:t>eksempel</w:t>
      </w:r>
      <w:r>
        <w:t xml:space="preserve"> reduceres CO</w:t>
      </w:r>
      <w:r w:rsidRPr="00C01ACC">
        <w:rPr>
          <w:vertAlign w:val="subscript"/>
        </w:rPr>
        <w:t>2</w:t>
      </w:r>
      <w:r>
        <w:t xml:space="preserve">-udledningen med </w:t>
      </w:r>
      <w:r w:rsidR="00C01ACC" w:rsidRPr="00C01ACC">
        <w:t>13.423 ton</w:t>
      </w:r>
      <w:r w:rsidR="00C01ACC">
        <w:t>.</w:t>
      </w:r>
    </w:p>
    <w:p w14:paraId="39B74AEE" w14:textId="00F6D81A" w:rsidR="00B45489" w:rsidRDefault="00C01ACC">
      <w:r w:rsidRPr="00C01ACC">
        <w:t>Den CO</w:t>
      </w:r>
      <w:r w:rsidRPr="000A18E7">
        <w:rPr>
          <w:vertAlign w:val="subscript"/>
        </w:rPr>
        <w:t>2</w:t>
      </w:r>
      <w:r w:rsidRPr="00C01ACC">
        <w:t xml:space="preserve">-reduktion, I når frem til, indsættes i Socrative </w:t>
      </w:r>
      <w:hyperlink r:id="rId37" w:history="1">
        <w:r w:rsidRPr="00B511B5">
          <w:rPr>
            <w:rStyle w:val="Hyperlink"/>
          </w:rPr>
          <w:t>https://b.socrative.com/login/student/</w:t>
        </w:r>
      </w:hyperlink>
      <w:r>
        <w:t xml:space="preserve"> </w:t>
      </w:r>
      <w:r w:rsidRPr="00C01ACC">
        <w:t>rum: STRATEGIRUMMET.</w:t>
      </w:r>
      <w:r w:rsidR="00B45489">
        <w:br w:type="page"/>
      </w:r>
    </w:p>
    <w:p w14:paraId="3EE1B60B" w14:textId="37C2286A" w:rsidR="00B45489" w:rsidRDefault="00B45489" w:rsidP="00B45489">
      <w:pPr>
        <w:pStyle w:val="Overskrift1"/>
      </w:pPr>
      <w:bookmarkStart w:id="9" w:name="_Toc88990420"/>
      <w:r>
        <w:t>Møde med plangruppen og VE-projektudviklere</w:t>
      </w:r>
      <w:bookmarkEnd w:id="9"/>
      <w:r>
        <w:t xml:space="preserve"> </w:t>
      </w:r>
    </w:p>
    <w:p w14:paraId="7411A241" w14:textId="57D3F4A2" w:rsidR="00B45489" w:rsidRPr="00C01ACC" w:rsidRDefault="00B45489" w:rsidP="00437936">
      <w:pPr>
        <w:rPr>
          <w:b/>
          <w:bCs/>
          <w:sz w:val="28"/>
          <w:szCs w:val="28"/>
        </w:rPr>
      </w:pPr>
      <w:r w:rsidRPr="00C01ACC">
        <w:rPr>
          <w:b/>
          <w:bCs/>
          <w:sz w:val="28"/>
          <w:szCs w:val="28"/>
        </w:rPr>
        <w:t>Fremskrivning af udbygning med VE-anlæg</w:t>
      </w:r>
      <w:r w:rsidR="00A61A2E" w:rsidRPr="00C01ACC">
        <w:rPr>
          <w:b/>
          <w:bCs/>
          <w:sz w:val="28"/>
          <w:szCs w:val="28"/>
        </w:rPr>
        <w:t xml:space="preserve"> i kommunen</w:t>
      </w:r>
    </w:p>
    <w:p w14:paraId="7268B3BE" w14:textId="46BB110E" w:rsidR="00C01ACC" w:rsidRDefault="00C01ACC">
      <w:r>
        <w:t>Nu er I nået til, at I skal fremskrive udviklingen i udbygningen med vindmøller og solceller i kommunen. I tager derfor et møde med plangruppen og relevante projektudviklere af VE-anlæg. Til mødet medbringer I virkemiddelkatalog og e2g-scenariemodel.</w:t>
      </w:r>
    </w:p>
    <w:p w14:paraId="118A2CAA" w14:textId="5E0D3C21" w:rsidR="00C01ACC" w:rsidRDefault="00C01ACC">
      <w:r>
        <w:rPr>
          <w:noProof/>
        </w:rPr>
        <w:drawing>
          <wp:inline distT="0" distB="0" distL="0" distR="0" wp14:anchorId="33D545C6" wp14:editId="54A94B45">
            <wp:extent cx="4569687" cy="3803904"/>
            <wp:effectExtent l="0" t="0" r="2540" b="635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62" cy="3812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8A936" w14:textId="0FE06C10" w:rsidR="00C01ACC" w:rsidRDefault="00842E1B">
      <w:r>
        <w:t>Da residual-el i 2030 er nul, er der ingen CO</w:t>
      </w:r>
      <w:r w:rsidRPr="00842E1B">
        <w:rPr>
          <w:vertAlign w:val="subscript"/>
        </w:rPr>
        <w:t>2</w:t>
      </w:r>
      <w:r>
        <w:t>-gevinst ved at udbygge med sol og vind i kommunen. Den interessante parameter kan derfor i stedet være eksport/import af el fra/til kommunen.</w:t>
      </w:r>
    </w:p>
    <w:p w14:paraId="6507BCA2" w14:textId="09344AB4" w:rsidR="00842E1B" w:rsidRDefault="00B03BAF">
      <w:r>
        <w:rPr>
          <w:noProof/>
        </w:rPr>
        <w:drawing>
          <wp:inline distT="0" distB="0" distL="0" distR="0" wp14:anchorId="62DD01EC" wp14:editId="3F5AB71E">
            <wp:extent cx="4353052" cy="1835595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90" cy="184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F1697" w14:textId="77777777" w:rsidR="000A18E7" w:rsidRDefault="000A18E7">
      <w:bookmarkStart w:id="10" w:name="_Hlk88899439"/>
    </w:p>
    <w:p w14:paraId="795CD47F" w14:textId="787E6019" w:rsidR="00A61A2E" w:rsidRDefault="00B03BAF">
      <w:r>
        <w:t>Aflæs import/eksport før og efter jeres scenarie-udbygning</w:t>
      </w:r>
      <w:r w:rsidR="000A18E7">
        <w:t xml:space="preserve"> med VE-anlæg</w:t>
      </w:r>
      <w:r>
        <w:t xml:space="preserve"> og indsæt værdien i </w:t>
      </w:r>
      <w:r w:rsidRPr="00B03BAF">
        <w:t xml:space="preserve">Socrative </w:t>
      </w:r>
      <w:hyperlink r:id="rId40" w:history="1">
        <w:r w:rsidRPr="00B511B5">
          <w:rPr>
            <w:rStyle w:val="Hyperlink"/>
          </w:rPr>
          <w:t>https://b.socrative.com/login/student/</w:t>
        </w:r>
      </w:hyperlink>
      <w:r>
        <w:t xml:space="preserve"> </w:t>
      </w:r>
      <w:r w:rsidRPr="00B03BAF">
        <w:t>rum: STRATEGIRUMMET.</w:t>
      </w:r>
      <w:bookmarkEnd w:id="10"/>
      <w:r w:rsidR="00A61A2E">
        <w:br w:type="page"/>
      </w:r>
    </w:p>
    <w:p w14:paraId="17D9E839" w14:textId="52D59F69" w:rsidR="00A61A2E" w:rsidRDefault="00A61A2E" w:rsidP="00A61A2E">
      <w:pPr>
        <w:pStyle w:val="Overskrift1"/>
      </w:pPr>
      <w:bookmarkStart w:id="11" w:name="_Toc88990421"/>
      <w:r>
        <w:t>Møde med el- og fjernvarmeproduktionsselskaber</w:t>
      </w:r>
      <w:bookmarkEnd w:id="11"/>
    </w:p>
    <w:p w14:paraId="1DAE95C5" w14:textId="66CEB2CB" w:rsidR="00A61A2E" w:rsidRPr="00B03BAF" w:rsidRDefault="00A61A2E" w:rsidP="00437936">
      <w:pPr>
        <w:rPr>
          <w:b/>
          <w:bCs/>
          <w:sz w:val="28"/>
          <w:szCs w:val="28"/>
        </w:rPr>
      </w:pPr>
      <w:r w:rsidRPr="00B03BAF">
        <w:rPr>
          <w:b/>
          <w:bCs/>
          <w:sz w:val="28"/>
          <w:szCs w:val="28"/>
        </w:rPr>
        <w:t>Fremskrivning af PtX og bionaturgasproduktion i kommunen</w:t>
      </w:r>
    </w:p>
    <w:p w14:paraId="30D4970F" w14:textId="24C822F3" w:rsidR="000626C6" w:rsidRDefault="00B03BAF">
      <w:r>
        <w:t>Nu skal scenariet udvides med PtX- og bionaturgasproduktion i kommunen. I har allerede under</w:t>
      </w:r>
      <w:r w:rsidR="000A18E7">
        <w:t xml:space="preserve"> </w:t>
      </w:r>
      <w:r>
        <w:t xml:space="preserve">transport </w:t>
      </w:r>
      <w:r w:rsidR="000626C6">
        <w:t>fastlagt</w:t>
      </w:r>
      <w:r w:rsidR="000A18E7">
        <w:t>,</w:t>
      </w:r>
      <w:r w:rsidR="000626C6">
        <w:t xml:space="preserve"> hvor mange </w:t>
      </w:r>
      <w:r w:rsidR="00886A05">
        <w:t xml:space="preserve">TJ </w:t>
      </w:r>
      <w:r w:rsidR="000626C6">
        <w:t xml:space="preserve">syntetiske brændsler, der skal </w:t>
      </w:r>
      <w:r w:rsidR="000626C6" w:rsidRPr="000A18E7">
        <w:rPr>
          <w:b/>
          <w:bCs/>
        </w:rPr>
        <w:t>bruges</w:t>
      </w:r>
      <w:r w:rsidR="000626C6">
        <w:t xml:space="preserve"> i kommunen. Spørgsmålet er nu, hvor stor en del af dette forbrug, der skal importeres eller om kommunen skal opbygge så stor en industri, at der kan eksporteres syntetiske brændsler. I mødes med de vigtigste selskaber, der kan have interesse i at lave en produktion af syntetiske brændsler i kommunen. Til dette møde medbringer I virkemiddelkatalog og e2g-scenariemodel.</w:t>
      </w:r>
    </w:p>
    <w:p w14:paraId="28F4532B" w14:textId="393D5D31" w:rsidR="000626C6" w:rsidRDefault="000626C6">
      <w:r>
        <w:rPr>
          <w:noProof/>
        </w:rPr>
        <w:drawing>
          <wp:inline distT="0" distB="0" distL="0" distR="0" wp14:anchorId="12D3E6B3" wp14:editId="3BE41D1B">
            <wp:extent cx="2066544" cy="2732394"/>
            <wp:effectExtent l="0" t="0" r="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34" cy="273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CE61D" w14:textId="6F4C8538" w:rsidR="000626C6" w:rsidRDefault="000626C6">
      <w:r>
        <w:rPr>
          <w:noProof/>
        </w:rPr>
        <w:drawing>
          <wp:inline distT="0" distB="0" distL="0" distR="0" wp14:anchorId="47BE8B51" wp14:editId="5F5AC18F">
            <wp:extent cx="4674710" cy="2871597"/>
            <wp:effectExtent l="0" t="0" r="0" b="508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51" cy="287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47C47" w14:textId="3D93C2CA" w:rsidR="009D2117" w:rsidRDefault="009D2117">
      <w:r>
        <w:t>Inden I indsætter PtX-anlæg i kommunen aflæser I status for CO</w:t>
      </w:r>
      <w:r w:rsidRPr="007558C4">
        <w:rPr>
          <w:vertAlign w:val="subscript"/>
        </w:rPr>
        <w:t>2</w:t>
      </w:r>
      <w:r>
        <w:t>-udledningen i kommunen år 2030 ifølge scenariet.</w:t>
      </w:r>
    </w:p>
    <w:p w14:paraId="68A49B78" w14:textId="658C2E30" w:rsidR="009D2117" w:rsidRDefault="009D2117">
      <w:r>
        <w:rPr>
          <w:noProof/>
        </w:rPr>
        <w:drawing>
          <wp:inline distT="0" distB="0" distL="0" distR="0" wp14:anchorId="5EF75859" wp14:editId="5C8AE0BA">
            <wp:extent cx="2513818" cy="975360"/>
            <wp:effectExtent l="0" t="0" r="127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57" cy="981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3A908" w14:textId="58105690" w:rsidR="000626C6" w:rsidRDefault="009D2117">
      <w:r>
        <w:t>I indsætter dernæst den samlede forventede produktion af PtX</w:t>
      </w:r>
      <w:r w:rsidR="000A18E7">
        <w:t xml:space="preserve">, </w:t>
      </w:r>
      <w:r>
        <w:t>bionaturgas</w:t>
      </w:r>
      <w:r w:rsidR="000A18E7">
        <w:t xml:space="preserve"> og bygas</w:t>
      </w:r>
      <w:r>
        <w:t xml:space="preserve"> i kommunen:</w:t>
      </w:r>
    </w:p>
    <w:p w14:paraId="06D4BDC9" w14:textId="43400EE8" w:rsidR="009D2117" w:rsidRDefault="009D2117">
      <w:r>
        <w:rPr>
          <w:noProof/>
        </w:rPr>
        <w:drawing>
          <wp:inline distT="0" distB="0" distL="0" distR="0" wp14:anchorId="0B88BE04" wp14:editId="770BC318">
            <wp:extent cx="4163314" cy="2943434"/>
            <wp:effectExtent l="0" t="0" r="8890" b="9525"/>
            <wp:docPr id="31" name="Billede 6">
              <a:extLst xmlns:a="http://schemas.openxmlformats.org/drawingml/2006/main">
                <a:ext uri="{FF2B5EF4-FFF2-40B4-BE49-F238E27FC236}">
                  <a16:creationId xmlns:a16="http://schemas.microsoft.com/office/drawing/2014/main" id="{3FD057BE-3B37-4DE0-81A4-CA4A2B64D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>
                      <a:extLst>
                        <a:ext uri="{FF2B5EF4-FFF2-40B4-BE49-F238E27FC236}">
                          <a16:creationId xmlns:a16="http://schemas.microsoft.com/office/drawing/2014/main" id="{3FD057BE-3B37-4DE0-81A4-CA4A2B64DB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70948" cy="294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CFF4" w14:textId="77777777" w:rsidR="009D2117" w:rsidRDefault="009D2117">
      <w:r>
        <w:t>Derefter tilpasser I sammensætningen af produktionen af de syntetiske brændsler mellem PtX, bionaturgas og bygas:</w:t>
      </w:r>
    </w:p>
    <w:p w14:paraId="4B2F2977" w14:textId="77777777" w:rsidR="008D06CD" w:rsidRDefault="008D06CD">
      <w:r>
        <w:rPr>
          <w:noProof/>
        </w:rPr>
        <w:drawing>
          <wp:inline distT="0" distB="0" distL="0" distR="0" wp14:anchorId="1AE7DA1F" wp14:editId="57CB2C08">
            <wp:extent cx="5522813" cy="2664587"/>
            <wp:effectExtent l="0" t="0" r="1905" b="254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20" cy="2674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A42C7" w14:textId="77777777" w:rsidR="008D06CD" w:rsidRDefault="008D06CD">
      <w:r>
        <w:t>I lægger nu mærke til, at produktionen af PtX-brændsler har reduceret CO</w:t>
      </w:r>
      <w:r w:rsidRPr="008D06CD">
        <w:rPr>
          <w:vertAlign w:val="subscript"/>
        </w:rPr>
        <w:t>2</w:t>
      </w:r>
      <w:r>
        <w:t>-udledningen, og undrer jer over, hvorfor det er tilfældet – for import/eksport af syntetiske brændsler er per definition CO</w:t>
      </w:r>
      <w:r w:rsidRPr="008D06CD">
        <w:rPr>
          <w:vertAlign w:val="subscript"/>
        </w:rPr>
        <w:t>2</w:t>
      </w:r>
      <w:r>
        <w:t>-fri.</w:t>
      </w:r>
    </w:p>
    <w:p w14:paraId="085DD977" w14:textId="53E921E3" w:rsidR="008D06CD" w:rsidRDefault="008D06CD">
      <w:r>
        <w:t>Forklaringen er, at der med produktion af PtX medfølger en produktion af fjernvarme, som reducerer fjernvarmeproduktionen på de andre anlæg – herunder også affaldsforbrændingsanlæggene. Det vil ikke være tilfældet i virkeligheden</w:t>
      </w:r>
      <w:r w:rsidR="003F1EB9">
        <w:t xml:space="preserve"> af affaldsanlæggene får nedsat produktion</w:t>
      </w:r>
      <w:r>
        <w:t xml:space="preserve">, så </w:t>
      </w:r>
      <w:r w:rsidR="000A18E7">
        <w:t>i</w:t>
      </w:r>
      <w:r>
        <w:t xml:space="preserve"> næste udgave af e2g-scenariemodellen vil det blive rettet.</w:t>
      </w:r>
    </w:p>
    <w:p w14:paraId="22ADFA87" w14:textId="1D1B5633" w:rsidR="00A61A2E" w:rsidRDefault="007558C4">
      <w:bookmarkStart w:id="12" w:name="_Hlk88899983"/>
      <w:r>
        <w:t xml:space="preserve">I </w:t>
      </w:r>
      <w:r w:rsidRPr="007558C4">
        <w:t xml:space="preserve">Socrative </w:t>
      </w:r>
      <w:hyperlink r:id="rId46" w:history="1">
        <w:r w:rsidRPr="00B511B5">
          <w:rPr>
            <w:rStyle w:val="Hyperlink"/>
          </w:rPr>
          <w:t>https://b.socrative.com/login/student/</w:t>
        </w:r>
      </w:hyperlink>
      <w:r>
        <w:t xml:space="preserve"> </w:t>
      </w:r>
      <w:r w:rsidRPr="007558C4">
        <w:t>rum: STRATEGIRUMMET</w:t>
      </w:r>
      <w:r>
        <w:t xml:space="preserve"> skal I indsætte den samlede mængde PtX-, bionaturgas- og bygasproduktion, I forventer ifølge jeres scenarie.</w:t>
      </w:r>
      <w:bookmarkEnd w:id="12"/>
      <w:r w:rsidR="00A61A2E">
        <w:br w:type="page"/>
      </w:r>
    </w:p>
    <w:p w14:paraId="48E7D722" w14:textId="3171196F" w:rsidR="00A61A2E" w:rsidRDefault="00A61A2E" w:rsidP="00A61A2E">
      <w:pPr>
        <w:pStyle w:val="Overskrift1"/>
      </w:pPr>
      <w:bookmarkStart w:id="13" w:name="_Toc88990422"/>
      <w:r>
        <w:t>Møde med el- og fjernvarmeproduktionsselskaber</w:t>
      </w:r>
      <w:bookmarkEnd w:id="13"/>
    </w:p>
    <w:p w14:paraId="0D59CBB0" w14:textId="173DA887" w:rsidR="00A61A2E" w:rsidRPr="007558C4" w:rsidRDefault="00A61A2E" w:rsidP="00437936">
      <w:pPr>
        <w:rPr>
          <w:b/>
          <w:bCs/>
          <w:sz w:val="28"/>
          <w:szCs w:val="28"/>
        </w:rPr>
      </w:pPr>
      <w:r w:rsidRPr="007558C4">
        <w:rPr>
          <w:b/>
          <w:bCs/>
          <w:sz w:val="28"/>
          <w:szCs w:val="28"/>
        </w:rPr>
        <w:t>Fremskrivning af CO</w:t>
      </w:r>
      <w:r w:rsidRPr="007558C4">
        <w:rPr>
          <w:b/>
          <w:bCs/>
          <w:sz w:val="28"/>
          <w:szCs w:val="28"/>
          <w:vertAlign w:val="subscript"/>
        </w:rPr>
        <w:t>2</w:t>
      </w:r>
      <w:r w:rsidRPr="007558C4">
        <w:rPr>
          <w:b/>
          <w:bCs/>
          <w:sz w:val="28"/>
          <w:szCs w:val="28"/>
        </w:rPr>
        <w:t>-rensning i kommunen</w:t>
      </w:r>
    </w:p>
    <w:p w14:paraId="7E2D870C" w14:textId="39615153" w:rsidR="00207CEC" w:rsidRDefault="007558C4">
      <w:r>
        <w:t>Nu mødes I med de aktører, der i 2030 har anlæg, der udleder store mængder CO</w:t>
      </w:r>
      <w:r w:rsidRPr="007558C4">
        <w:rPr>
          <w:vertAlign w:val="subscript"/>
        </w:rPr>
        <w:t>2</w:t>
      </w:r>
      <w:r>
        <w:t xml:space="preserve"> – både i form af fossiltbaseret CO</w:t>
      </w:r>
      <w:r w:rsidRPr="007558C4">
        <w:rPr>
          <w:vertAlign w:val="subscript"/>
        </w:rPr>
        <w:t>2</w:t>
      </w:r>
      <w:r>
        <w:t xml:space="preserve"> og biomassebaseret CO</w:t>
      </w:r>
      <w:r w:rsidRPr="007558C4">
        <w:rPr>
          <w:vertAlign w:val="subscript"/>
        </w:rPr>
        <w:t>2</w:t>
      </w:r>
      <w:r>
        <w:t>. Til møde</w:t>
      </w:r>
      <w:r w:rsidR="000A18E7">
        <w:t>t</w:t>
      </w:r>
      <w:r>
        <w:t xml:space="preserve"> medbringer i virkemiddelka</w:t>
      </w:r>
      <w:r w:rsidR="00207CEC">
        <w:t xml:space="preserve">talog </w:t>
      </w:r>
      <w:r>
        <w:t>og e2g-scenariemodel.</w:t>
      </w:r>
    </w:p>
    <w:p w14:paraId="46015613" w14:textId="77777777" w:rsidR="00207CEC" w:rsidRDefault="00207CEC">
      <w:r>
        <w:rPr>
          <w:noProof/>
        </w:rPr>
        <w:drawing>
          <wp:inline distT="0" distB="0" distL="0" distR="0" wp14:anchorId="5B08478E" wp14:editId="64FDF831">
            <wp:extent cx="2724585" cy="3596767"/>
            <wp:effectExtent l="0" t="0" r="0" b="381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96" cy="3605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4B858" w14:textId="14FA5265" w:rsidR="00207CEC" w:rsidRDefault="00207CEC">
      <w:r>
        <w:t>I bruger e2g-scenariemodellen til at aflæse de aktuelle CO</w:t>
      </w:r>
      <w:r w:rsidRPr="000A18E7">
        <w:rPr>
          <w:vertAlign w:val="subscript"/>
        </w:rPr>
        <w:t>2</w:t>
      </w:r>
      <w:r>
        <w:t xml:space="preserve">-udledninger </w:t>
      </w:r>
      <w:r w:rsidR="000A18E7">
        <w:t xml:space="preserve">fra el- og fjernvarmeproduktion </w:t>
      </w:r>
      <w:r>
        <w:t>ifølge scenarie i 2030, og til at beregne konsekvenserne af forskellige reduktionsprocenter.</w:t>
      </w:r>
    </w:p>
    <w:p w14:paraId="6A58E61E" w14:textId="77777777" w:rsidR="00207CEC" w:rsidRDefault="00207CEC">
      <w:r>
        <w:rPr>
          <w:noProof/>
        </w:rPr>
        <w:drawing>
          <wp:inline distT="0" distB="0" distL="0" distR="0" wp14:anchorId="1858F2BB" wp14:editId="56F305A3">
            <wp:extent cx="4390180" cy="2152015"/>
            <wp:effectExtent l="0" t="0" r="0" b="635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473" cy="215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E7E9A" w14:textId="38DC1D9A" w:rsidR="00207CEC" w:rsidRDefault="00207CEC">
      <w:bookmarkStart w:id="14" w:name="_Hlk88900251"/>
      <w:r w:rsidRPr="00207CEC">
        <w:t xml:space="preserve">I Socrative </w:t>
      </w:r>
      <w:hyperlink r:id="rId49" w:history="1">
        <w:r w:rsidRPr="00B511B5">
          <w:rPr>
            <w:rStyle w:val="Hyperlink"/>
          </w:rPr>
          <w:t>https://b.socrative.com/login/student/</w:t>
        </w:r>
      </w:hyperlink>
      <w:r>
        <w:t xml:space="preserve"> </w:t>
      </w:r>
      <w:r w:rsidRPr="00207CEC">
        <w:t>rum: STRATEGIRUMMET skal I indsætte den samlede</w:t>
      </w:r>
      <w:r>
        <w:t xml:space="preserve"> </w:t>
      </w:r>
      <w:r w:rsidR="00DA5D39">
        <w:t>reduktion i CO</w:t>
      </w:r>
      <w:r w:rsidR="00DA5D39" w:rsidRPr="00DA5D39">
        <w:rPr>
          <w:vertAlign w:val="subscript"/>
        </w:rPr>
        <w:t>2</w:t>
      </w:r>
      <w:r w:rsidR="00DA5D39">
        <w:t xml:space="preserve"> fra </w:t>
      </w:r>
      <w:r>
        <w:t>CO</w:t>
      </w:r>
      <w:r w:rsidRPr="00B93A47">
        <w:rPr>
          <w:vertAlign w:val="subscript"/>
        </w:rPr>
        <w:t>2</w:t>
      </w:r>
      <w:r>
        <w:t>-rensning og deponering</w:t>
      </w:r>
      <w:r w:rsidRPr="00207CEC">
        <w:t>, I forventer ifølge jeres scenarie.</w:t>
      </w:r>
    </w:p>
    <w:bookmarkEnd w:id="14"/>
    <w:p w14:paraId="3376F4B9" w14:textId="6F8104B5" w:rsidR="00A61A2E" w:rsidRDefault="00A61A2E">
      <w:r>
        <w:br w:type="page"/>
      </w:r>
    </w:p>
    <w:p w14:paraId="579DFE45" w14:textId="4AE7F0F2" w:rsidR="00A61A2E" w:rsidRDefault="00A61A2E" w:rsidP="00A61A2E">
      <w:pPr>
        <w:pStyle w:val="Overskrift1"/>
      </w:pPr>
      <w:bookmarkStart w:id="15" w:name="_Toc88990423"/>
      <w:r>
        <w:t>Møde med landmænd og landbrugsgruppen</w:t>
      </w:r>
      <w:bookmarkEnd w:id="15"/>
    </w:p>
    <w:p w14:paraId="633077CE" w14:textId="3735D6B0" w:rsidR="00A61A2E" w:rsidRPr="00B93A47" w:rsidRDefault="00A61A2E" w:rsidP="00437936">
      <w:pPr>
        <w:rPr>
          <w:b/>
          <w:bCs/>
          <w:sz w:val="28"/>
          <w:szCs w:val="28"/>
        </w:rPr>
      </w:pPr>
      <w:r w:rsidRPr="00B93A47">
        <w:rPr>
          <w:b/>
          <w:bCs/>
          <w:sz w:val="28"/>
          <w:szCs w:val="28"/>
        </w:rPr>
        <w:t xml:space="preserve">Gennemgang af muligheder for reduktion af udledning af </w:t>
      </w:r>
      <w:r w:rsidR="00DA5D39">
        <w:rPr>
          <w:b/>
          <w:bCs/>
          <w:sz w:val="28"/>
          <w:szCs w:val="28"/>
        </w:rPr>
        <w:t xml:space="preserve">de andre </w:t>
      </w:r>
      <w:r w:rsidRPr="00B93A47">
        <w:rPr>
          <w:b/>
          <w:bCs/>
          <w:sz w:val="28"/>
          <w:szCs w:val="28"/>
        </w:rPr>
        <w:t>drivhusgasser i kommunen</w:t>
      </w:r>
    </w:p>
    <w:p w14:paraId="19F73516" w14:textId="2DA3F519" w:rsidR="00A61A2E" w:rsidRDefault="00B93A47" w:rsidP="00A61A2E">
      <w:r>
        <w:t>Til mødet medbringer i virkemiddelkatalog og e2g-scenariemodel.</w:t>
      </w:r>
    </w:p>
    <w:p w14:paraId="05FE8C96" w14:textId="105FCE16" w:rsidR="00B93A47" w:rsidRDefault="00B93A47" w:rsidP="00A61A2E">
      <w:r>
        <w:t xml:space="preserve">I forbindelsen med workshoppen skal I </w:t>
      </w:r>
      <w:r w:rsidR="00DA5D39">
        <w:t xml:space="preserve">alene </w:t>
      </w:r>
      <w:r>
        <w:t>fokusere på landbrugsjord.</w:t>
      </w:r>
    </w:p>
    <w:p w14:paraId="45BA7728" w14:textId="4DC796D0" w:rsidR="00B93A47" w:rsidRDefault="00B93A47" w:rsidP="00A61A2E">
      <w:r>
        <w:rPr>
          <w:noProof/>
        </w:rPr>
        <w:drawing>
          <wp:inline distT="0" distB="0" distL="0" distR="0" wp14:anchorId="4D3E855C" wp14:editId="6D8649B1">
            <wp:extent cx="2428751" cy="2152396"/>
            <wp:effectExtent l="0" t="0" r="0" b="635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6" cy="2160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19096" w14:textId="77777777" w:rsidR="00B93A47" w:rsidRDefault="00B93A47" w:rsidP="00A61A2E"/>
    <w:p w14:paraId="4533BC30" w14:textId="77777777" w:rsidR="00B93A47" w:rsidRDefault="00B93A47">
      <w:r>
        <w:rPr>
          <w:noProof/>
        </w:rPr>
        <w:drawing>
          <wp:inline distT="0" distB="0" distL="0" distR="0" wp14:anchorId="67A1891F" wp14:editId="4C2BD53C">
            <wp:extent cx="5760740" cy="2695194"/>
            <wp:effectExtent l="0" t="0" r="0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11" cy="2699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DB842" w14:textId="2B047243" w:rsidR="00A61A2E" w:rsidRDefault="00B93A47">
      <w:bookmarkStart w:id="16" w:name="_Hlk88900511"/>
      <w:r w:rsidRPr="00B93A47">
        <w:t xml:space="preserve">I Socrative </w:t>
      </w:r>
      <w:hyperlink r:id="rId52" w:history="1">
        <w:r w:rsidRPr="00B511B5">
          <w:rPr>
            <w:rStyle w:val="Hyperlink"/>
          </w:rPr>
          <w:t>https://b.socrative.com/login/student/</w:t>
        </w:r>
      </w:hyperlink>
      <w:r>
        <w:t xml:space="preserve"> </w:t>
      </w:r>
      <w:r w:rsidRPr="00B93A47">
        <w:t>rum: STRATEGIRUMMET skal I indsætte den samlede CO</w:t>
      </w:r>
      <w:r w:rsidRPr="00B93A47">
        <w:rPr>
          <w:vertAlign w:val="subscript"/>
        </w:rPr>
        <w:t>2</w:t>
      </w:r>
      <w:r>
        <w:t>e-reduktion I forventer fra landbrugsjord</w:t>
      </w:r>
      <w:r w:rsidRPr="00B93A47">
        <w:t>, ifølge jeres scenarie.</w:t>
      </w:r>
      <w:bookmarkEnd w:id="16"/>
      <w:r w:rsidR="00A61A2E">
        <w:br w:type="page"/>
      </w:r>
    </w:p>
    <w:p w14:paraId="360B06E9" w14:textId="2980167F" w:rsidR="00A61A2E" w:rsidRDefault="00A61A2E" w:rsidP="00A61A2E">
      <w:pPr>
        <w:pStyle w:val="Overskrift1"/>
      </w:pPr>
      <w:bookmarkStart w:id="17" w:name="_Toc88990424"/>
      <w:r>
        <w:t>Møde med landbrugsgruppen og skovrejsningsaktører</w:t>
      </w:r>
      <w:bookmarkEnd w:id="17"/>
    </w:p>
    <w:p w14:paraId="6014F4A8" w14:textId="7883E21E" w:rsidR="00A61A2E" w:rsidRPr="00357F5F" w:rsidRDefault="00A61A2E" w:rsidP="00437936">
      <w:pPr>
        <w:rPr>
          <w:b/>
          <w:bCs/>
          <w:sz w:val="28"/>
          <w:szCs w:val="28"/>
        </w:rPr>
      </w:pPr>
      <w:r w:rsidRPr="00357F5F">
        <w:rPr>
          <w:b/>
          <w:bCs/>
          <w:sz w:val="28"/>
          <w:szCs w:val="28"/>
        </w:rPr>
        <w:t>Fremskrivning af skovrejsning i kommunen</w:t>
      </w:r>
    </w:p>
    <w:p w14:paraId="76867FD9" w14:textId="318C2410" w:rsidR="00A61A2E" w:rsidRDefault="00DA5D39" w:rsidP="00A61A2E">
      <w:r>
        <w:t>T</w:t>
      </w:r>
      <w:r w:rsidR="00357F5F">
        <w:t xml:space="preserve">il sidst i workshoppen </w:t>
      </w:r>
      <w:r>
        <w:t xml:space="preserve">mødes I </w:t>
      </w:r>
      <w:r w:rsidR="00357F5F">
        <w:t>med de aktører, der har jord, der kan bruges til skovrejsning og de aktører, der ønsker at investere i skovrejsning. Til mødet medbringer i virkemiddelkatalog og e2g-scenariemodel.</w:t>
      </w:r>
    </w:p>
    <w:p w14:paraId="5F9325A2" w14:textId="102AAFAD" w:rsidR="00357F5F" w:rsidRDefault="00357F5F" w:rsidP="00A61A2E">
      <w:r>
        <w:rPr>
          <w:noProof/>
        </w:rPr>
        <w:drawing>
          <wp:inline distT="0" distB="0" distL="0" distR="0" wp14:anchorId="45EBDA8E" wp14:editId="4556A23A">
            <wp:extent cx="2936962" cy="3432048"/>
            <wp:effectExtent l="0" t="0" r="0" b="0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37" cy="34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4E760" w14:textId="44759734" w:rsidR="00A61A2E" w:rsidRPr="00A61A2E" w:rsidRDefault="00357F5F" w:rsidP="00A61A2E">
      <w:r>
        <w:rPr>
          <w:noProof/>
        </w:rPr>
        <w:drawing>
          <wp:inline distT="0" distB="0" distL="0" distR="0" wp14:anchorId="6718A798" wp14:editId="0A0476F0">
            <wp:extent cx="5742458" cy="2359279"/>
            <wp:effectExtent l="0" t="0" r="0" b="3175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58" cy="236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99CB6" w14:textId="77777777" w:rsidR="00A61A2E" w:rsidRPr="00A61A2E" w:rsidRDefault="00A61A2E" w:rsidP="00A61A2E"/>
    <w:p w14:paraId="41DD5EED" w14:textId="2F1E1EE8" w:rsidR="00A61A2E" w:rsidRPr="00A61A2E" w:rsidRDefault="00357F5F" w:rsidP="00A61A2E">
      <w:r w:rsidRPr="00357F5F">
        <w:t xml:space="preserve">I Socrative https://b.socrative.com/login/student/ rum: STRATEGIRUMMET skal I indsætte den samlede CO2e-reduktion I forventer fra </w:t>
      </w:r>
      <w:r>
        <w:t>skovrejsning</w:t>
      </w:r>
      <w:r w:rsidRPr="00357F5F">
        <w:t>, ifølge jeres scenarie.</w:t>
      </w:r>
    </w:p>
    <w:p w14:paraId="0827542E" w14:textId="5CAD1F52" w:rsidR="006D18F5" w:rsidRPr="006D18F5" w:rsidRDefault="006D18F5" w:rsidP="00357F5F">
      <w:pPr>
        <w:pStyle w:val="Overskrift2"/>
      </w:pPr>
    </w:p>
    <w:sectPr w:rsidR="006D18F5" w:rsidRPr="006D18F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E41167"/>
    <w:multiLevelType w:val="hybridMultilevel"/>
    <w:tmpl w:val="C13E21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8F5"/>
    <w:rsid w:val="000626C6"/>
    <w:rsid w:val="000A106B"/>
    <w:rsid w:val="000A18E7"/>
    <w:rsid w:val="000C5D83"/>
    <w:rsid w:val="000F6B31"/>
    <w:rsid w:val="00123237"/>
    <w:rsid w:val="001D13E5"/>
    <w:rsid w:val="00207CEC"/>
    <w:rsid w:val="00212219"/>
    <w:rsid w:val="00266844"/>
    <w:rsid w:val="002B6108"/>
    <w:rsid w:val="002C5250"/>
    <w:rsid w:val="002D19B4"/>
    <w:rsid w:val="002D3444"/>
    <w:rsid w:val="003470E1"/>
    <w:rsid w:val="00357F5F"/>
    <w:rsid w:val="003650B2"/>
    <w:rsid w:val="003F1EB9"/>
    <w:rsid w:val="003F6E47"/>
    <w:rsid w:val="00437936"/>
    <w:rsid w:val="004840F7"/>
    <w:rsid w:val="004F0F47"/>
    <w:rsid w:val="00507DB5"/>
    <w:rsid w:val="00510AC8"/>
    <w:rsid w:val="0059577F"/>
    <w:rsid w:val="005F6CAE"/>
    <w:rsid w:val="00624FF7"/>
    <w:rsid w:val="006B6292"/>
    <w:rsid w:val="006D18F5"/>
    <w:rsid w:val="006D72EF"/>
    <w:rsid w:val="006E5F71"/>
    <w:rsid w:val="007043FE"/>
    <w:rsid w:val="00714B6D"/>
    <w:rsid w:val="00744101"/>
    <w:rsid w:val="007470E7"/>
    <w:rsid w:val="007558C4"/>
    <w:rsid w:val="00762425"/>
    <w:rsid w:val="007A2105"/>
    <w:rsid w:val="00826E00"/>
    <w:rsid w:val="00842E1B"/>
    <w:rsid w:val="00886A05"/>
    <w:rsid w:val="008951A2"/>
    <w:rsid w:val="008D06CD"/>
    <w:rsid w:val="00903B7F"/>
    <w:rsid w:val="0097038C"/>
    <w:rsid w:val="00977AF5"/>
    <w:rsid w:val="00996545"/>
    <w:rsid w:val="009D2117"/>
    <w:rsid w:val="009E7FF0"/>
    <w:rsid w:val="00A01BDA"/>
    <w:rsid w:val="00A61A2E"/>
    <w:rsid w:val="00A657E0"/>
    <w:rsid w:val="00A95165"/>
    <w:rsid w:val="00AF2568"/>
    <w:rsid w:val="00AF6704"/>
    <w:rsid w:val="00B03BAF"/>
    <w:rsid w:val="00B2193B"/>
    <w:rsid w:val="00B45489"/>
    <w:rsid w:val="00B67841"/>
    <w:rsid w:val="00B72CF6"/>
    <w:rsid w:val="00B90E01"/>
    <w:rsid w:val="00B93A47"/>
    <w:rsid w:val="00BE70BF"/>
    <w:rsid w:val="00C01ACC"/>
    <w:rsid w:val="00C622A2"/>
    <w:rsid w:val="00C719D2"/>
    <w:rsid w:val="00C71C3D"/>
    <w:rsid w:val="00CA0700"/>
    <w:rsid w:val="00CC54FE"/>
    <w:rsid w:val="00D5420F"/>
    <w:rsid w:val="00D55C1C"/>
    <w:rsid w:val="00D8530B"/>
    <w:rsid w:val="00DA5D39"/>
    <w:rsid w:val="00E12A49"/>
    <w:rsid w:val="00E14683"/>
    <w:rsid w:val="00ED0C5B"/>
    <w:rsid w:val="00F3087D"/>
    <w:rsid w:val="00FF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F7201"/>
  <w15:chartTrackingRefBased/>
  <w15:docId w15:val="{49E6E9DC-FD7E-48F7-9F18-804448D8E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D1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D1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6D18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D18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D1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D1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">
    <w:name w:val="TOC Heading"/>
    <w:basedOn w:val="Overskrift1"/>
    <w:next w:val="Normal"/>
    <w:uiPriority w:val="39"/>
    <w:unhideWhenUsed/>
    <w:qFormat/>
    <w:rsid w:val="00437936"/>
    <w:pPr>
      <w:outlineLvl w:val="9"/>
    </w:pPr>
    <w:rPr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437936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437936"/>
    <w:pPr>
      <w:spacing w:after="100"/>
      <w:ind w:left="220"/>
    </w:pPr>
  </w:style>
  <w:style w:type="character" w:styleId="Hyperlink">
    <w:name w:val="Hyperlink"/>
    <w:basedOn w:val="Standardskrifttypeiafsnit"/>
    <w:uiPriority w:val="99"/>
    <w:unhideWhenUsed/>
    <w:rsid w:val="00437936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507DB5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AF67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hyperlink" Target="mailto:fn@strategirummer.d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b.socrative.com/login/student/" TargetMode="External"/><Relationship Id="rId38" Type="http://schemas.openxmlformats.org/officeDocument/2006/relationships/image" Target="media/image26.png"/><Relationship Id="rId46" Type="http://schemas.openxmlformats.org/officeDocument/2006/relationships/hyperlink" Target="https://b.socrative.com/login/studen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b.socrative.com/login/student/" TargetMode="External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hyperlink" Target="https://b.socrative.com/login/student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yperlink" Target="https://b.socrative.com/login/student/" TargetMode="External"/><Relationship Id="rId40" Type="http://schemas.openxmlformats.org/officeDocument/2006/relationships/hyperlink" Target="https://b.socrative.com/login/student/" TargetMode="External"/><Relationship Id="rId45" Type="http://schemas.openxmlformats.org/officeDocument/2006/relationships/image" Target="media/image32.png"/><Relationship Id="rId53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hyperlink" Target="https://b.socrative.com/login/student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hyperlink" Target="https://b.socrative.com/login/student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hyperlink" Target="https://b.socrative.com/login/studen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b.socrative.com/login/student/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DDE36-4D5F-471B-B8CB-8AC729E78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2703</Words>
  <Characters>16490</Characters>
  <Application>Microsoft Office Word</Application>
  <DocSecurity>0</DocSecurity>
  <Lines>137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Flemming Nissen</dc:creator>
  <cp:keywords/>
  <dc:description/>
  <cp:lastModifiedBy>Flemming Nissen</cp:lastModifiedBy>
  <cp:revision>2</cp:revision>
  <dcterms:created xsi:type="dcterms:W3CDTF">2021-11-30T14:54:00Z</dcterms:created>
  <dcterms:modified xsi:type="dcterms:W3CDTF">2021-11-30T14:54:00Z</dcterms:modified>
</cp:coreProperties>
</file>